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D3" w:rsidRDefault="00E021E3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48AB414" wp14:editId="482B2281">
            <wp:simplePos x="0" y="0"/>
            <wp:positionH relativeFrom="margin">
              <wp:posOffset>1473200</wp:posOffset>
            </wp:positionH>
            <wp:positionV relativeFrom="paragraph">
              <wp:posOffset>-774700</wp:posOffset>
            </wp:positionV>
            <wp:extent cx="2673350" cy="12153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EKT_mreza_Visual_Identity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-7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553C97" w:rsidTr="00E021E3">
        <w:trPr>
          <w:trHeight w:val="1126"/>
        </w:trPr>
        <w:tc>
          <w:tcPr>
            <w:tcW w:w="9286" w:type="dxa"/>
          </w:tcPr>
          <w:p w:rsidR="00553C97" w:rsidRDefault="00553C97" w:rsidP="00A323CD">
            <w:pPr>
              <w:jc w:val="center"/>
              <w:rPr>
                <w:rFonts w:ascii="Cambria" w:hAnsi="Cambria"/>
                <w:b/>
              </w:rPr>
            </w:pPr>
          </w:p>
          <w:p w:rsidR="00553C97" w:rsidRDefault="00553C97" w:rsidP="00A323CD">
            <w:pPr>
              <w:jc w:val="center"/>
              <w:rPr>
                <w:rFonts w:ascii="Cambria" w:hAnsi="Cambria"/>
                <w:b/>
              </w:rPr>
            </w:pPr>
          </w:p>
          <w:p w:rsidR="00553C97" w:rsidRDefault="00553C97" w:rsidP="00553C97">
            <w:pPr>
              <w:rPr>
                <w:rFonts w:ascii="Cambria" w:hAnsi="Cambria"/>
                <w:b/>
              </w:rPr>
            </w:pPr>
          </w:p>
        </w:tc>
      </w:tr>
      <w:tr w:rsidR="00553C97" w:rsidTr="00E021E3">
        <w:trPr>
          <w:trHeight w:val="74"/>
        </w:trPr>
        <w:tc>
          <w:tcPr>
            <w:tcW w:w="9286" w:type="dxa"/>
          </w:tcPr>
          <w:p w:rsidR="00553C97" w:rsidRPr="004E2AE5" w:rsidRDefault="00553C97" w:rsidP="00E021E3">
            <w:pPr>
              <w:jc w:val="center"/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>m</w:t>
            </w:r>
            <w:r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>reža</w:t>
            </w:r>
            <w:proofErr w:type="spellEnd"/>
            <w:r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 xml:space="preserve"> </w:t>
            </w:r>
            <w:proofErr w:type="spellStart"/>
            <w:r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>za</w:t>
            </w:r>
            <w:proofErr w:type="spellEnd"/>
            <w:r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 xml:space="preserve"> </w:t>
            </w:r>
            <w:proofErr w:type="spellStart"/>
            <w:r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>okolišno</w:t>
            </w:r>
            <w:proofErr w:type="spellEnd"/>
            <w:r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 xml:space="preserve"> </w:t>
            </w:r>
            <w:proofErr w:type="spellStart"/>
            <w:r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>prihvatljivu</w:t>
            </w:r>
            <w:proofErr w:type="spellEnd"/>
            <w:r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 xml:space="preserve"> </w:t>
            </w:r>
            <w:proofErr w:type="spellStart"/>
            <w:r w:rsidRPr="004E2AE5">
              <w:rPr>
                <w:rFonts w:ascii="Cambria" w:hAnsi="Cambria"/>
                <w:b/>
                <w:i/>
                <w:color w:val="005C00"/>
                <w:sz w:val="20"/>
                <w:szCs w:val="20"/>
              </w:rPr>
              <w:t>energiju</w:t>
            </w:r>
            <w:proofErr w:type="spellEnd"/>
          </w:p>
        </w:tc>
      </w:tr>
    </w:tbl>
    <w:p w:rsidR="00736E1E" w:rsidRDefault="00736E1E" w:rsidP="00736E1E">
      <w:pPr>
        <w:spacing w:after="0"/>
      </w:pPr>
      <w:r>
        <w:t xml:space="preserve">Datum: </w:t>
      </w:r>
      <w:r w:rsidR="00F507B1">
        <w:t>28</w:t>
      </w:r>
      <w:r>
        <w:t xml:space="preserve">. </w:t>
      </w:r>
      <w:proofErr w:type="spellStart"/>
      <w:proofErr w:type="gramStart"/>
      <w:r w:rsidR="000A00F3">
        <w:t>decembar</w:t>
      </w:r>
      <w:proofErr w:type="spellEnd"/>
      <w:proofErr w:type="gramEnd"/>
      <w:r>
        <w:t xml:space="preserve"> 2016. </w:t>
      </w:r>
      <w:proofErr w:type="spellStart"/>
      <w:proofErr w:type="gramStart"/>
      <w:r>
        <w:t>godine</w:t>
      </w:r>
      <w:proofErr w:type="spellEnd"/>
      <w:proofErr w:type="gramEnd"/>
    </w:p>
    <w:p w:rsidR="00736E1E" w:rsidRDefault="00736E1E" w:rsidP="00736E1E">
      <w:pPr>
        <w:spacing w:after="0"/>
      </w:pPr>
      <w:r>
        <w:t xml:space="preserve">Br. </w:t>
      </w:r>
      <w:proofErr w:type="spellStart"/>
      <w:proofErr w:type="gramStart"/>
      <w:r>
        <w:t>protokola</w:t>
      </w:r>
      <w:proofErr w:type="spellEnd"/>
      <w:proofErr w:type="gramEnd"/>
      <w:r>
        <w:t>: I</w:t>
      </w:r>
      <w:r w:rsidRPr="008854F8">
        <w:t>-</w:t>
      </w:r>
      <w:r w:rsidR="00426727" w:rsidRPr="008854F8">
        <w:t>5</w:t>
      </w:r>
      <w:r w:rsidR="008854F8" w:rsidRPr="008854F8">
        <w:t>9</w:t>
      </w:r>
      <w:r w:rsidRPr="008854F8">
        <w:t>/</w:t>
      </w:r>
      <w:r w:rsidRPr="00426727">
        <w:t>16</w:t>
      </w:r>
      <w:r>
        <w:t xml:space="preserve"> </w:t>
      </w:r>
    </w:p>
    <w:p w:rsidR="00736E1E" w:rsidRDefault="00736E1E" w:rsidP="00736E1E">
      <w:pPr>
        <w:spacing w:after="0"/>
        <w:rPr>
          <w:b/>
        </w:rPr>
      </w:pPr>
    </w:p>
    <w:p w:rsidR="009534C0" w:rsidRDefault="006157F6" w:rsidP="00736E1E">
      <w:pPr>
        <w:spacing w:after="0"/>
        <w:ind w:left="5664"/>
        <w:rPr>
          <w:b/>
        </w:rPr>
      </w:pPr>
      <w:proofErr w:type="spellStart"/>
      <w:r>
        <w:rPr>
          <w:b/>
        </w:rPr>
        <w:t>Lidija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Bradar</w:t>
      </w:r>
      <w:r w:rsidR="00E92876">
        <w:rPr>
          <w:b/>
        </w:rPr>
        <w:t>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predsjedateljica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naroda</w:t>
      </w:r>
      <w:proofErr w:type="spellEnd"/>
      <w:r w:rsidRPr="006157F6">
        <w:t xml:space="preserve"> </w:t>
      </w:r>
      <w:proofErr w:type="spellStart"/>
      <w:r w:rsidRPr="006157F6">
        <w:rPr>
          <w:b/>
        </w:rPr>
        <w:t>Parlamenta</w:t>
      </w:r>
      <w:proofErr w:type="spellEnd"/>
      <w:r w:rsidRPr="006157F6">
        <w:rPr>
          <w:b/>
        </w:rPr>
        <w:t xml:space="preserve"> </w:t>
      </w:r>
      <w:proofErr w:type="spellStart"/>
      <w:r w:rsidRPr="006157F6">
        <w:rPr>
          <w:b/>
        </w:rPr>
        <w:t>Federacije</w:t>
      </w:r>
      <w:proofErr w:type="spellEnd"/>
      <w:r w:rsidRPr="006157F6">
        <w:rPr>
          <w:b/>
        </w:rPr>
        <w:t xml:space="preserve"> </w:t>
      </w:r>
      <w:proofErr w:type="spellStart"/>
      <w:r w:rsidRPr="006157F6">
        <w:rPr>
          <w:b/>
        </w:rPr>
        <w:t>Bosne</w:t>
      </w:r>
      <w:proofErr w:type="spellEnd"/>
      <w:r w:rsidRPr="006157F6">
        <w:rPr>
          <w:b/>
        </w:rPr>
        <w:t xml:space="preserve"> </w:t>
      </w:r>
      <w:proofErr w:type="spellStart"/>
      <w:r w:rsidRPr="006157F6">
        <w:rPr>
          <w:b/>
        </w:rPr>
        <w:t>i</w:t>
      </w:r>
      <w:proofErr w:type="spellEnd"/>
      <w:r w:rsidRPr="006157F6">
        <w:rPr>
          <w:b/>
        </w:rPr>
        <w:t xml:space="preserve"> </w:t>
      </w:r>
      <w:proofErr w:type="spellStart"/>
      <w:r w:rsidRPr="006157F6">
        <w:rPr>
          <w:b/>
        </w:rPr>
        <w:t>Hercegovine</w:t>
      </w:r>
      <w:proofErr w:type="spellEnd"/>
    </w:p>
    <w:p w:rsidR="008A68BA" w:rsidRDefault="008A68BA" w:rsidP="00736E1E">
      <w:pPr>
        <w:spacing w:after="0"/>
        <w:ind w:left="5664"/>
        <w:rPr>
          <w:b/>
        </w:rPr>
      </w:pPr>
      <w:proofErr w:type="spellStart"/>
      <w:r>
        <w:rPr>
          <w:b/>
        </w:rPr>
        <w:t>Kolegiju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naroda</w:t>
      </w:r>
      <w:proofErr w:type="spellEnd"/>
    </w:p>
    <w:p w:rsidR="0056184F" w:rsidRDefault="000A00F3" w:rsidP="00736E1E">
      <w:pPr>
        <w:spacing w:after="0"/>
        <w:ind w:left="5664"/>
      </w:pPr>
      <w:proofErr w:type="spellStart"/>
      <w:r>
        <w:rPr>
          <w:b/>
        </w:rPr>
        <w:t>Delegati</w:t>
      </w:r>
      <w:r w:rsidR="009534C0">
        <w:rPr>
          <w:b/>
        </w:rPr>
        <w:t>ma</w:t>
      </w:r>
      <w:proofErr w:type="spellEnd"/>
      <w:r>
        <w:rPr>
          <w:b/>
        </w:rPr>
        <w:t xml:space="preserve"> </w:t>
      </w:r>
      <w:r w:rsidR="00364742">
        <w:rPr>
          <w:b/>
        </w:rPr>
        <w:t xml:space="preserve">u </w:t>
      </w:r>
      <w:proofErr w:type="spellStart"/>
      <w:r w:rsidR="00DB2D7A">
        <w:rPr>
          <w:b/>
        </w:rPr>
        <w:t>Dom</w:t>
      </w:r>
      <w:r w:rsidR="00364742">
        <w:rPr>
          <w:b/>
        </w:rPr>
        <w:t>u</w:t>
      </w:r>
      <w:proofErr w:type="spellEnd"/>
      <w:r w:rsidR="00DB2D7A">
        <w:rPr>
          <w:b/>
        </w:rPr>
        <w:t xml:space="preserve"> </w:t>
      </w:r>
      <w:proofErr w:type="spellStart"/>
      <w:r w:rsidR="00DB2D7A">
        <w:rPr>
          <w:b/>
        </w:rPr>
        <w:t>naroda</w:t>
      </w:r>
      <w:proofErr w:type="spellEnd"/>
      <w:r w:rsidR="0056184F" w:rsidRPr="00566190">
        <w:rPr>
          <w:b/>
        </w:rPr>
        <w:t xml:space="preserve"> </w:t>
      </w:r>
      <w:proofErr w:type="spellStart"/>
      <w:r w:rsidR="0056184F" w:rsidRPr="00566190">
        <w:rPr>
          <w:b/>
        </w:rPr>
        <w:t>Parlamenta</w:t>
      </w:r>
      <w:proofErr w:type="spellEnd"/>
      <w:r w:rsidR="0056184F" w:rsidRPr="00566190">
        <w:rPr>
          <w:b/>
        </w:rPr>
        <w:t xml:space="preserve"> </w:t>
      </w:r>
      <w:proofErr w:type="spellStart"/>
      <w:r w:rsidR="0056184F" w:rsidRPr="00566190">
        <w:rPr>
          <w:b/>
        </w:rPr>
        <w:t>Federacije</w:t>
      </w:r>
      <w:proofErr w:type="spellEnd"/>
      <w:r w:rsidR="0056184F" w:rsidRPr="00566190">
        <w:rPr>
          <w:b/>
        </w:rPr>
        <w:t xml:space="preserve"> </w:t>
      </w:r>
      <w:proofErr w:type="spellStart"/>
      <w:r w:rsidR="0056184F" w:rsidRPr="00566190">
        <w:rPr>
          <w:b/>
        </w:rPr>
        <w:t>Bosne</w:t>
      </w:r>
      <w:proofErr w:type="spellEnd"/>
      <w:r w:rsidR="0056184F" w:rsidRPr="00566190">
        <w:rPr>
          <w:b/>
        </w:rPr>
        <w:t xml:space="preserve"> </w:t>
      </w:r>
      <w:proofErr w:type="spellStart"/>
      <w:r w:rsidR="0056184F" w:rsidRPr="00566190">
        <w:rPr>
          <w:b/>
        </w:rPr>
        <w:t>i</w:t>
      </w:r>
      <w:proofErr w:type="spellEnd"/>
      <w:r w:rsidR="0056184F" w:rsidRPr="00566190">
        <w:rPr>
          <w:b/>
        </w:rPr>
        <w:t xml:space="preserve"> </w:t>
      </w:r>
      <w:proofErr w:type="spellStart"/>
      <w:r w:rsidR="0056184F" w:rsidRPr="00566190">
        <w:rPr>
          <w:b/>
        </w:rPr>
        <w:t>Hercegovine</w:t>
      </w:r>
      <w:proofErr w:type="spellEnd"/>
      <w:r w:rsidR="0056184F">
        <w:tab/>
      </w:r>
      <w:r w:rsidR="0056184F">
        <w:tab/>
      </w:r>
      <w:r w:rsidR="0056184F">
        <w:tab/>
      </w:r>
      <w:r w:rsidR="0056184F">
        <w:tab/>
      </w:r>
      <w:r w:rsidR="0056184F">
        <w:tab/>
      </w:r>
      <w:r w:rsidR="0056184F">
        <w:tab/>
      </w:r>
    </w:p>
    <w:p w:rsidR="0056184F" w:rsidRDefault="0056184F" w:rsidP="0056184F">
      <w:pPr>
        <w:ind w:left="1416" w:hanging="1416"/>
      </w:pPr>
      <w:proofErr w:type="spellStart"/>
      <w:r w:rsidRPr="00E021E3">
        <w:rPr>
          <w:sz w:val="24"/>
          <w:szCs w:val="24"/>
        </w:rPr>
        <w:t>Predmet</w:t>
      </w:r>
      <w:proofErr w:type="spellEnd"/>
      <w:r w:rsidRPr="00E021E3">
        <w:rPr>
          <w:sz w:val="24"/>
          <w:szCs w:val="24"/>
        </w:rPr>
        <w:t>:</w:t>
      </w:r>
      <w:r>
        <w:tab/>
      </w:r>
      <w:proofErr w:type="spellStart"/>
      <w:r w:rsidRPr="0029770A">
        <w:rPr>
          <w:b/>
          <w:sz w:val="28"/>
          <w:szCs w:val="28"/>
        </w:rPr>
        <w:t>Zahtjev</w:t>
      </w:r>
      <w:proofErr w:type="spellEnd"/>
      <w:r w:rsidRPr="0029770A">
        <w:rPr>
          <w:b/>
          <w:sz w:val="28"/>
          <w:szCs w:val="28"/>
        </w:rPr>
        <w:t xml:space="preserve"> </w:t>
      </w:r>
      <w:proofErr w:type="spellStart"/>
      <w:r w:rsidRPr="0029770A">
        <w:rPr>
          <w:b/>
          <w:sz w:val="28"/>
          <w:szCs w:val="28"/>
        </w:rPr>
        <w:t>za</w:t>
      </w:r>
      <w:proofErr w:type="spellEnd"/>
      <w:r w:rsidRPr="0029770A">
        <w:rPr>
          <w:b/>
          <w:sz w:val="28"/>
          <w:szCs w:val="28"/>
        </w:rPr>
        <w:t xml:space="preserve"> </w:t>
      </w:r>
      <w:proofErr w:type="spellStart"/>
      <w:r w:rsidRPr="0029770A">
        <w:rPr>
          <w:b/>
          <w:sz w:val="28"/>
          <w:szCs w:val="28"/>
        </w:rPr>
        <w:t>hitno</w:t>
      </w:r>
      <w:proofErr w:type="spellEnd"/>
      <w:r w:rsidRPr="0029770A">
        <w:rPr>
          <w:b/>
          <w:sz w:val="28"/>
          <w:szCs w:val="28"/>
        </w:rPr>
        <w:t xml:space="preserve"> </w:t>
      </w:r>
      <w:proofErr w:type="spellStart"/>
      <w:r w:rsidRPr="0029770A">
        <w:rPr>
          <w:b/>
          <w:sz w:val="28"/>
          <w:szCs w:val="28"/>
        </w:rPr>
        <w:t>usvajanje</w:t>
      </w:r>
      <w:proofErr w:type="spellEnd"/>
      <w:r w:rsidRPr="0029770A">
        <w:rPr>
          <w:b/>
          <w:sz w:val="28"/>
          <w:szCs w:val="28"/>
        </w:rPr>
        <w:t xml:space="preserve"> </w:t>
      </w:r>
      <w:proofErr w:type="spellStart"/>
      <w:r w:rsidRPr="0029770A">
        <w:rPr>
          <w:b/>
          <w:sz w:val="28"/>
          <w:szCs w:val="28"/>
        </w:rPr>
        <w:t>Zakona</w:t>
      </w:r>
      <w:proofErr w:type="spellEnd"/>
      <w:r w:rsidRPr="0029770A">
        <w:rPr>
          <w:b/>
          <w:sz w:val="28"/>
          <w:szCs w:val="28"/>
        </w:rPr>
        <w:t xml:space="preserve"> o </w:t>
      </w:r>
      <w:proofErr w:type="spellStart"/>
      <w:r w:rsidRPr="0029770A">
        <w:rPr>
          <w:b/>
          <w:sz w:val="28"/>
          <w:szCs w:val="28"/>
        </w:rPr>
        <w:t>energijskoj</w:t>
      </w:r>
      <w:proofErr w:type="spellEnd"/>
      <w:r w:rsidRPr="0029770A">
        <w:rPr>
          <w:b/>
          <w:sz w:val="28"/>
          <w:szCs w:val="28"/>
        </w:rPr>
        <w:t xml:space="preserve"> </w:t>
      </w:r>
      <w:proofErr w:type="spellStart"/>
      <w:r w:rsidRPr="0029770A">
        <w:rPr>
          <w:b/>
          <w:sz w:val="28"/>
          <w:szCs w:val="28"/>
        </w:rPr>
        <w:t>efikasnosti</w:t>
      </w:r>
      <w:proofErr w:type="spellEnd"/>
      <w:r w:rsidRPr="0029770A">
        <w:rPr>
          <w:b/>
          <w:sz w:val="28"/>
          <w:szCs w:val="28"/>
        </w:rPr>
        <w:t xml:space="preserve"> </w:t>
      </w:r>
      <w:proofErr w:type="spellStart"/>
      <w:r w:rsidRPr="0029770A">
        <w:rPr>
          <w:b/>
          <w:sz w:val="28"/>
          <w:szCs w:val="28"/>
        </w:rPr>
        <w:t>Federacije</w:t>
      </w:r>
      <w:proofErr w:type="spellEnd"/>
      <w:r w:rsidRPr="0029770A">
        <w:rPr>
          <w:b/>
          <w:sz w:val="28"/>
          <w:szCs w:val="28"/>
        </w:rPr>
        <w:t xml:space="preserve"> </w:t>
      </w:r>
      <w:proofErr w:type="spellStart"/>
      <w:r w:rsidRPr="0029770A">
        <w:rPr>
          <w:b/>
          <w:sz w:val="28"/>
          <w:szCs w:val="28"/>
        </w:rPr>
        <w:t>Bosne</w:t>
      </w:r>
      <w:proofErr w:type="spellEnd"/>
      <w:r w:rsidRPr="0029770A">
        <w:rPr>
          <w:b/>
          <w:sz w:val="28"/>
          <w:szCs w:val="28"/>
        </w:rPr>
        <w:t xml:space="preserve"> </w:t>
      </w:r>
      <w:proofErr w:type="spellStart"/>
      <w:r w:rsidRPr="0029770A">
        <w:rPr>
          <w:b/>
          <w:sz w:val="28"/>
          <w:szCs w:val="28"/>
        </w:rPr>
        <w:t>i</w:t>
      </w:r>
      <w:proofErr w:type="spellEnd"/>
      <w:r w:rsidRPr="0029770A">
        <w:rPr>
          <w:b/>
          <w:sz w:val="28"/>
          <w:szCs w:val="28"/>
        </w:rPr>
        <w:t xml:space="preserve"> </w:t>
      </w:r>
      <w:proofErr w:type="spellStart"/>
      <w:r w:rsidRPr="0029770A">
        <w:rPr>
          <w:b/>
          <w:sz w:val="28"/>
          <w:szCs w:val="28"/>
        </w:rPr>
        <w:t>Hercegovine</w:t>
      </w:r>
      <w:proofErr w:type="spellEnd"/>
    </w:p>
    <w:p w:rsidR="0056184F" w:rsidRDefault="0056184F" w:rsidP="0056184F">
      <w:proofErr w:type="spellStart"/>
      <w:r>
        <w:t>Poštovan</w:t>
      </w:r>
      <w:r w:rsidR="00E92876">
        <w:t>e</w:t>
      </w:r>
      <w:proofErr w:type="spellEnd"/>
      <w:r w:rsidR="00E92876">
        <w:t xml:space="preserve"> </w:t>
      </w:r>
      <w:proofErr w:type="spellStart"/>
      <w:r w:rsidR="00E92876">
        <w:t>i</w:t>
      </w:r>
      <w:proofErr w:type="spellEnd"/>
      <w:r w:rsidR="00E92876">
        <w:t xml:space="preserve"> </w:t>
      </w:r>
      <w:proofErr w:type="spellStart"/>
      <w:r w:rsidR="00E92876">
        <w:t>poštovan</w:t>
      </w:r>
      <w:r>
        <w:t>i</w:t>
      </w:r>
      <w:proofErr w:type="spellEnd"/>
      <w:r>
        <w:t>,</w:t>
      </w:r>
    </w:p>
    <w:p w:rsidR="00722C3B" w:rsidRPr="004E67AC" w:rsidRDefault="002A402E" w:rsidP="00722C3B">
      <w:pPr>
        <w:jc w:val="both"/>
        <w:rPr>
          <w:b/>
        </w:rPr>
      </w:pPr>
      <w:proofErr w:type="spellStart"/>
      <w:proofErr w:type="gramStart"/>
      <w:r>
        <w:t>Prema</w:t>
      </w:r>
      <w:proofErr w:type="spellEnd"/>
      <w:r>
        <w:t xml:space="preserve"> </w:t>
      </w:r>
      <w:proofErr w:type="spellStart"/>
      <w:r>
        <w:t>nezvaničnim</w:t>
      </w:r>
      <w:proofErr w:type="spellEnd"/>
      <w:r>
        <w:t xml:space="preserve"> </w:t>
      </w:r>
      <w:proofErr w:type="spellStart"/>
      <w:r>
        <w:t>najavama</w:t>
      </w:r>
      <w:proofErr w:type="spellEnd"/>
      <w:r>
        <w:t xml:space="preserve"> u</w:t>
      </w:r>
      <w:r w:rsidR="00722C3B">
        <w:t xml:space="preserve"> </w:t>
      </w:r>
      <w:proofErr w:type="spellStart"/>
      <w:r w:rsidR="00722C3B">
        <w:t>četvrtak</w:t>
      </w:r>
      <w:proofErr w:type="spellEnd"/>
      <w:r w:rsidR="00722C3B">
        <w:t xml:space="preserve"> </w:t>
      </w:r>
      <w:r>
        <w:t>29</w:t>
      </w:r>
      <w:r w:rsidR="00722C3B">
        <w:t>.</w:t>
      </w:r>
      <w:r w:rsidR="00364742">
        <w:t>12</w:t>
      </w:r>
      <w:r w:rsidR="00722C3B">
        <w:t>.2016.</w:t>
      </w:r>
      <w:proofErr w:type="gramEnd"/>
      <w:r w:rsidR="00722C3B">
        <w:t xml:space="preserve"> </w:t>
      </w:r>
      <w:proofErr w:type="spellStart"/>
      <w:proofErr w:type="gramStart"/>
      <w:r w:rsidR="00722C3B">
        <w:t>godine</w:t>
      </w:r>
      <w:proofErr w:type="spellEnd"/>
      <w:proofErr w:type="gramEnd"/>
      <w:r w:rsidR="00722C3B">
        <w:t xml:space="preserve"> </w:t>
      </w:r>
      <w:proofErr w:type="spellStart"/>
      <w:r w:rsidR="00722C3B">
        <w:t>na</w:t>
      </w:r>
      <w:r w:rsidR="008A68BA">
        <w:t>kon</w:t>
      </w:r>
      <w:proofErr w:type="spellEnd"/>
      <w:r w:rsidR="008A68BA">
        <w:t xml:space="preserve"> </w:t>
      </w:r>
      <w:proofErr w:type="spellStart"/>
      <w:r w:rsidR="008A68BA">
        <w:t>održavanja</w:t>
      </w:r>
      <w:proofErr w:type="spellEnd"/>
      <w:r w:rsidR="008A68BA">
        <w:t xml:space="preserve"> </w:t>
      </w:r>
      <w:proofErr w:type="spellStart"/>
      <w:r w:rsidR="008A68BA">
        <w:t>zakazane</w:t>
      </w:r>
      <w:proofErr w:type="spellEnd"/>
      <w:r w:rsidR="008A68BA">
        <w:t xml:space="preserve"> 12.</w:t>
      </w:r>
      <w:r w:rsidR="00722C3B">
        <w:t xml:space="preserve"> </w:t>
      </w:r>
      <w:proofErr w:type="spellStart"/>
      <w:proofErr w:type="gramStart"/>
      <w:r w:rsidR="002E548B">
        <w:t>v</w:t>
      </w:r>
      <w:r w:rsidR="008A68BA">
        <w:t>anredne</w:t>
      </w:r>
      <w:proofErr w:type="spellEnd"/>
      <w:proofErr w:type="gramEnd"/>
      <w:r w:rsidR="008A68BA">
        <w:t xml:space="preserve">, </w:t>
      </w:r>
      <w:proofErr w:type="spellStart"/>
      <w:r w:rsidR="008A68BA">
        <w:t>na</w:t>
      </w:r>
      <w:proofErr w:type="spellEnd"/>
      <w:r w:rsidR="008A68BA">
        <w:t xml:space="preserve"> 13. </w:t>
      </w:r>
      <w:proofErr w:type="spellStart"/>
      <w:proofErr w:type="gramStart"/>
      <w:r w:rsidR="002E548B">
        <w:t>v</w:t>
      </w:r>
      <w:r w:rsidR="008A68BA">
        <w:t>anrednoj</w:t>
      </w:r>
      <w:proofErr w:type="spellEnd"/>
      <w:proofErr w:type="gramEnd"/>
      <w:r w:rsidR="008A68BA">
        <w:t xml:space="preserve"> </w:t>
      </w:r>
      <w:proofErr w:type="spellStart"/>
      <w:r w:rsidR="00364742">
        <w:t>sjednice</w:t>
      </w:r>
      <w:proofErr w:type="spellEnd"/>
      <w:r w:rsidR="00364742">
        <w:t xml:space="preserve"> </w:t>
      </w:r>
      <w:proofErr w:type="spellStart"/>
      <w:r w:rsidR="00722C3B">
        <w:t>Doma</w:t>
      </w:r>
      <w:proofErr w:type="spellEnd"/>
      <w:r w:rsidR="00722C3B">
        <w:t xml:space="preserve"> </w:t>
      </w:r>
      <w:proofErr w:type="spellStart"/>
      <w:r w:rsidR="00722C3B">
        <w:t>naroda</w:t>
      </w:r>
      <w:proofErr w:type="spellEnd"/>
      <w:r w:rsidR="00722C3B">
        <w:t xml:space="preserve"> </w:t>
      </w:r>
      <w:proofErr w:type="spellStart"/>
      <w:r w:rsidR="00722C3B">
        <w:t>Parlamenta</w:t>
      </w:r>
      <w:proofErr w:type="spellEnd"/>
      <w:r w:rsidR="00722C3B">
        <w:t xml:space="preserve"> </w:t>
      </w:r>
      <w:proofErr w:type="spellStart"/>
      <w:r w:rsidR="00722C3B">
        <w:t>Feder</w:t>
      </w:r>
      <w:r w:rsidR="00364742">
        <w:t>acije</w:t>
      </w:r>
      <w:proofErr w:type="spellEnd"/>
      <w:r w:rsidR="00364742">
        <w:t xml:space="preserve"> </w:t>
      </w:r>
      <w:proofErr w:type="spellStart"/>
      <w:r w:rsidR="00364742">
        <w:t>Bosne</w:t>
      </w:r>
      <w:proofErr w:type="spellEnd"/>
      <w:r w:rsidR="00364742">
        <w:t xml:space="preserve"> </w:t>
      </w:r>
      <w:proofErr w:type="spellStart"/>
      <w:r w:rsidR="00364742">
        <w:t>i</w:t>
      </w:r>
      <w:proofErr w:type="spellEnd"/>
      <w:r w:rsidR="00364742">
        <w:t xml:space="preserve"> </w:t>
      </w:r>
      <w:proofErr w:type="spellStart"/>
      <w:r w:rsidR="00364742">
        <w:t>Hercegovine</w:t>
      </w:r>
      <w:proofErr w:type="spellEnd"/>
      <w:r w:rsidR="00065583">
        <w:t xml:space="preserve">, </w:t>
      </w:r>
      <w:proofErr w:type="spellStart"/>
      <w:r>
        <w:t>mogao</w:t>
      </w:r>
      <w:proofErr w:type="spellEnd"/>
      <w:r>
        <w:t xml:space="preserve"> bi</w:t>
      </w:r>
      <w:r w:rsidR="00364742">
        <w:t xml:space="preserve"> </w:t>
      </w:r>
      <w:r w:rsidR="00722C3B">
        <w:t xml:space="preserve">se </w:t>
      </w:r>
      <w:proofErr w:type="spellStart"/>
      <w:r w:rsidR="00722C3B">
        <w:t>na</w:t>
      </w:r>
      <w:r w:rsidR="00364742">
        <w:t>ći</w:t>
      </w:r>
      <w:proofErr w:type="spellEnd"/>
      <w:r w:rsidR="00722C3B">
        <w:t xml:space="preserve"> </w:t>
      </w:r>
      <w:proofErr w:type="spellStart"/>
      <w:r w:rsidR="00722C3B">
        <w:t>Zakon</w:t>
      </w:r>
      <w:proofErr w:type="spellEnd"/>
      <w:r w:rsidR="00722C3B">
        <w:t xml:space="preserve"> o </w:t>
      </w:r>
      <w:proofErr w:type="spellStart"/>
      <w:r w:rsidR="00722C3B">
        <w:t>energijskoj</w:t>
      </w:r>
      <w:proofErr w:type="spellEnd"/>
      <w:r w:rsidR="00722C3B">
        <w:t xml:space="preserve"> </w:t>
      </w:r>
      <w:proofErr w:type="spellStart"/>
      <w:r w:rsidR="00722C3B">
        <w:t>efikasnosti</w:t>
      </w:r>
      <w:proofErr w:type="spellEnd"/>
      <w:r w:rsidR="00722C3B">
        <w:t xml:space="preserve"> </w:t>
      </w:r>
      <w:proofErr w:type="spellStart"/>
      <w:r w:rsidR="00722C3B">
        <w:t>F</w:t>
      </w:r>
      <w:r w:rsidR="00CA12F6">
        <w:t>ederacije</w:t>
      </w:r>
      <w:proofErr w:type="spellEnd"/>
      <w:r w:rsidR="00CA12F6">
        <w:t xml:space="preserve"> </w:t>
      </w:r>
      <w:proofErr w:type="spellStart"/>
      <w:r w:rsidR="00722C3B">
        <w:t>B</w:t>
      </w:r>
      <w:r w:rsidR="00CA12F6">
        <w:t>osne</w:t>
      </w:r>
      <w:proofErr w:type="spellEnd"/>
      <w:r w:rsidR="00CA12F6">
        <w:t xml:space="preserve"> </w:t>
      </w:r>
      <w:proofErr w:type="spellStart"/>
      <w:r w:rsidR="00CA12F6">
        <w:t>i</w:t>
      </w:r>
      <w:proofErr w:type="spellEnd"/>
      <w:r w:rsidR="00CA12F6">
        <w:t xml:space="preserve"> </w:t>
      </w:r>
      <w:proofErr w:type="spellStart"/>
      <w:r w:rsidR="00722C3B">
        <w:t>H</w:t>
      </w:r>
      <w:r w:rsidR="00CA12F6">
        <w:t>ercegovine</w:t>
      </w:r>
      <w:proofErr w:type="spellEnd"/>
      <w:r w:rsidR="00722C3B">
        <w:t xml:space="preserve">. </w:t>
      </w:r>
      <w:r w:rsidR="00364742">
        <w:t>N</w:t>
      </w:r>
      <w:r w:rsidR="00722C3B">
        <w:t xml:space="preserve">a </w:t>
      </w:r>
      <w:proofErr w:type="spellStart"/>
      <w:r w:rsidR="00722C3B">
        <w:t>u</w:t>
      </w:r>
      <w:bookmarkStart w:id="0" w:name="_GoBack"/>
      <w:bookmarkEnd w:id="0"/>
      <w:r w:rsidR="00722C3B">
        <w:t>svajanje</w:t>
      </w:r>
      <w:proofErr w:type="spellEnd"/>
      <w:r w:rsidR="00CA12F6">
        <w:t xml:space="preserve"> </w:t>
      </w:r>
      <w:proofErr w:type="spellStart"/>
      <w:r w:rsidR="00CA12F6">
        <w:t>ovog</w:t>
      </w:r>
      <w:proofErr w:type="spellEnd"/>
      <w:r w:rsidR="00722C3B">
        <w:t xml:space="preserve"> </w:t>
      </w:r>
      <w:proofErr w:type="spellStart"/>
      <w:r w:rsidR="00722C3B">
        <w:t>zakona</w:t>
      </w:r>
      <w:proofErr w:type="spellEnd"/>
      <w:r w:rsidR="00722C3B">
        <w:t xml:space="preserve"> </w:t>
      </w:r>
      <w:proofErr w:type="spellStart"/>
      <w:r w:rsidR="00722C3B">
        <w:t>čeka</w:t>
      </w:r>
      <w:r w:rsidR="006A6FDD">
        <w:t>mo</w:t>
      </w:r>
      <w:proofErr w:type="spellEnd"/>
      <w:r w:rsidR="00722C3B">
        <w:t xml:space="preserve"> </w:t>
      </w:r>
      <w:proofErr w:type="spellStart"/>
      <w:r>
        <w:t>predugo</w:t>
      </w:r>
      <w:proofErr w:type="spellEnd"/>
      <w:r w:rsidR="00722C3B">
        <w:t xml:space="preserve">, </w:t>
      </w:r>
      <w:proofErr w:type="spellStart"/>
      <w:r w:rsidR="00364742">
        <w:t>i</w:t>
      </w:r>
      <w:proofErr w:type="spellEnd"/>
      <w:r w:rsidR="00364742">
        <w:t xml:space="preserve"> </w:t>
      </w:r>
      <w:proofErr w:type="spellStart"/>
      <w:r w:rsidR="00364742">
        <w:t>iskreno</w:t>
      </w:r>
      <w:proofErr w:type="spellEnd"/>
      <w:r w:rsidR="00364742">
        <w:t xml:space="preserve"> se </w:t>
      </w:r>
      <w:proofErr w:type="spellStart"/>
      <w:r w:rsidR="00364742">
        <w:t>nadamo</w:t>
      </w:r>
      <w:proofErr w:type="spellEnd"/>
      <w:r w:rsidR="00364742">
        <w:t xml:space="preserve"> da </w:t>
      </w:r>
      <w:proofErr w:type="spellStart"/>
      <w:r w:rsidR="00364742">
        <w:t>ćete</w:t>
      </w:r>
      <w:proofErr w:type="spellEnd"/>
      <w:r w:rsidR="00364742">
        <w:t xml:space="preserve"> </w:t>
      </w:r>
      <w:proofErr w:type="spellStart"/>
      <w:r w:rsidR="00722C3B">
        <w:t>ovaj</w:t>
      </w:r>
      <w:proofErr w:type="spellEnd"/>
      <w:r w:rsidR="00722C3B">
        <w:t xml:space="preserve"> put </w:t>
      </w:r>
      <w:proofErr w:type="spellStart"/>
      <w:r>
        <w:t>izglasa</w:t>
      </w:r>
      <w:r w:rsidR="00364742">
        <w:t>ti</w:t>
      </w:r>
      <w:proofErr w:type="spellEnd"/>
      <w:r w:rsidR="00364742">
        <w:t xml:space="preserve"> </w:t>
      </w:r>
      <w:proofErr w:type="spellStart"/>
      <w:r w:rsidR="00364742">
        <w:t>njegovo</w:t>
      </w:r>
      <w:proofErr w:type="spellEnd"/>
      <w:r w:rsidR="00364742">
        <w:t xml:space="preserve"> </w:t>
      </w:r>
      <w:proofErr w:type="spellStart"/>
      <w:r w:rsidR="00364742">
        <w:t>usvajanje</w:t>
      </w:r>
      <w:proofErr w:type="spellEnd"/>
      <w:r w:rsidR="00722C3B">
        <w:t xml:space="preserve">. </w:t>
      </w:r>
      <w:proofErr w:type="spellStart"/>
      <w:r w:rsidR="00722C3B">
        <w:t>Zakon</w:t>
      </w:r>
      <w:proofErr w:type="spellEnd"/>
      <w:r w:rsidR="00722C3B">
        <w:t xml:space="preserve"> je </w:t>
      </w:r>
      <w:r w:rsidR="00C80B4F">
        <w:t xml:space="preserve">u </w:t>
      </w:r>
      <w:proofErr w:type="spellStart"/>
      <w:r w:rsidR="00C80B4F">
        <w:t>februaru</w:t>
      </w:r>
      <w:proofErr w:type="spellEnd"/>
      <w:r w:rsidR="00C80B4F">
        <w:t xml:space="preserve"> </w:t>
      </w:r>
      <w:proofErr w:type="spellStart"/>
      <w:r w:rsidR="00C80B4F">
        <w:t>ove</w:t>
      </w:r>
      <w:proofErr w:type="spellEnd"/>
      <w:r w:rsidR="00C80B4F">
        <w:t xml:space="preserve"> </w:t>
      </w:r>
      <w:proofErr w:type="spellStart"/>
      <w:r w:rsidR="00C80B4F">
        <w:t>godine</w:t>
      </w:r>
      <w:proofErr w:type="spellEnd"/>
      <w:r w:rsidR="00C80B4F">
        <w:t xml:space="preserve"> </w:t>
      </w:r>
      <w:r w:rsidR="00722C3B">
        <w:t>„</w:t>
      </w:r>
      <w:proofErr w:type="spellStart"/>
      <w:r w:rsidR="00722C3B">
        <w:t>skinut</w:t>
      </w:r>
      <w:proofErr w:type="spellEnd"/>
      <w:proofErr w:type="gramStart"/>
      <w:r w:rsidR="00722C3B">
        <w:t xml:space="preserve">“ </w:t>
      </w:r>
      <w:proofErr w:type="spellStart"/>
      <w:r w:rsidR="00722C3B">
        <w:t>sa</w:t>
      </w:r>
      <w:proofErr w:type="spellEnd"/>
      <w:proofErr w:type="gramEnd"/>
      <w:r w:rsidR="00722C3B">
        <w:t xml:space="preserve"> </w:t>
      </w:r>
      <w:proofErr w:type="spellStart"/>
      <w:r w:rsidR="00722C3B">
        <w:t>dnevnog</w:t>
      </w:r>
      <w:proofErr w:type="spellEnd"/>
      <w:r w:rsidR="00722C3B">
        <w:t xml:space="preserve"> </w:t>
      </w:r>
      <w:proofErr w:type="spellStart"/>
      <w:r w:rsidR="00722C3B">
        <w:t>reda</w:t>
      </w:r>
      <w:proofErr w:type="spellEnd"/>
      <w:r w:rsidR="00722C3B">
        <w:t xml:space="preserve"> </w:t>
      </w:r>
      <w:proofErr w:type="spellStart"/>
      <w:r w:rsidR="00065583">
        <w:t>zakazane</w:t>
      </w:r>
      <w:proofErr w:type="spellEnd"/>
      <w:r w:rsidR="00065583">
        <w:t xml:space="preserve"> </w:t>
      </w:r>
      <w:proofErr w:type="spellStart"/>
      <w:r w:rsidR="00065583">
        <w:t>sjednice</w:t>
      </w:r>
      <w:proofErr w:type="spellEnd"/>
      <w:r>
        <w:t xml:space="preserve">, 15. </w:t>
      </w:r>
      <w:proofErr w:type="spellStart"/>
      <w:proofErr w:type="gramStart"/>
      <w:r>
        <w:t>decembra</w:t>
      </w:r>
      <w:proofErr w:type="spellEnd"/>
      <w:proofErr w:type="gram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zakazana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 w:rsidR="008A68BA">
        <w:t>ni</w:t>
      </w:r>
      <w:proofErr w:type="spellEnd"/>
      <w:r w:rsidR="008A68BA">
        <w:t xml:space="preserve"> </w:t>
      </w:r>
      <w:proofErr w:type="spellStart"/>
      <w:r>
        <w:t>održana</w:t>
      </w:r>
      <w:proofErr w:type="spellEnd"/>
      <w:r>
        <w:t xml:space="preserve">, </w:t>
      </w:r>
      <w:proofErr w:type="spellStart"/>
      <w:r>
        <w:t>tako</w:t>
      </w:r>
      <w:proofErr w:type="spellEnd"/>
      <w:r>
        <w:t xml:space="preserve"> da </w:t>
      </w:r>
      <w:proofErr w:type="spellStart"/>
      <w:r>
        <w:t>ukoliko</w:t>
      </w:r>
      <w:proofErr w:type="spellEnd"/>
      <w:r>
        <w:t xml:space="preserve"> se sutra </w:t>
      </w:r>
      <w:proofErr w:type="spellStart"/>
      <w:r>
        <w:t>nađe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vama</w:t>
      </w:r>
      <w:proofErr w:type="spellEnd"/>
      <w:r w:rsidR="00D979B2">
        <w:t>,</w:t>
      </w:r>
      <w:r>
        <w:t xml:space="preserve"> </w:t>
      </w:r>
      <w:proofErr w:type="spellStart"/>
      <w:r>
        <w:t>zahtijevamo</w:t>
      </w:r>
      <w:proofErr w:type="spellEnd"/>
      <w:r>
        <w:t xml:space="preserve"> da </w:t>
      </w:r>
      <w:proofErr w:type="spellStart"/>
      <w:r>
        <w:t>bezuslovno</w:t>
      </w:r>
      <w:proofErr w:type="spellEnd"/>
      <w:r>
        <w:t xml:space="preserve"> </w:t>
      </w:r>
      <w:proofErr w:type="spellStart"/>
      <w:r>
        <w:t>izglasate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usvajanje</w:t>
      </w:r>
      <w:proofErr w:type="spellEnd"/>
      <w:r>
        <w:t xml:space="preserve">!!! </w:t>
      </w:r>
      <w:proofErr w:type="spellStart"/>
      <w:r w:rsidRPr="004E67AC">
        <w:rPr>
          <w:b/>
        </w:rPr>
        <w:t>Poražavajuća</w:t>
      </w:r>
      <w:proofErr w:type="spellEnd"/>
      <w:r w:rsidRPr="004E67AC">
        <w:rPr>
          <w:b/>
        </w:rPr>
        <w:t xml:space="preserve"> je </w:t>
      </w:r>
      <w:proofErr w:type="spellStart"/>
      <w:r w:rsidRPr="004E67AC">
        <w:rPr>
          <w:b/>
        </w:rPr>
        <w:t>činjenica</w:t>
      </w:r>
      <w:proofErr w:type="spellEnd"/>
      <w:r w:rsidRPr="004E67AC">
        <w:rPr>
          <w:b/>
        </w:rPr>
        <w:t xml:space="preserve"> da </w:t>
      </w:r>
      <w:proofErr w:type="spellStart"/>
      <w:r w:rsidRPr="004E67AC">
        <w:rPr>
          <w:b/>
        </w:rPr>
        <w:t>strane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ambasade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jučerašnjim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pismom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moraju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urgirati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i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zahtijevati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usvajanje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jednog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našeg</w:t>
      </w:r>
      <w:proofErr w:type="spellEnd"/>
      <w:r w:rsidRPr="004E67AC">
        <w:rPr>
          <w:b/>
        </w:rPr>
        <w:t xml:space="preserve">, </w:t>
      </w:r>
      <w:proofErr w:type="spellStart"/>
      <w:r w:rsidRPr="004E67AC">
        <w:rPr>
          <w:b/>
        </w:rPr>
        <w:t>domaćeg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zakona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koji</w:t>
      </w:r>
      <w:proofErr w:type="spellEnd"/>
      <w:r w:rsidRPr="004E67AC">
        <w:rPr>
          <w:b/>
        </w:rPr>
        <w:t xml:space="preserve"> u </w:t>
      </w:r>
      <w:proofErr w:type="spellStart"/>
      <w:r w:rsidRPr="004E67AC">
        <w:rPr>
          <w:b/>
        </w:rPr>
        <w:t>konačnici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donosi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samo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pozitivne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promjene</w:t>
      </w:r>
      <w:proofErr w:type="spellEnd"/>
      <w:r w:rsidRPr="004E67AC">
        <w:rPr>
          <w:b/>
        </w:rPr>
        <w:t>!!!</w:t>
      </w:r>
      <w:r w:rsidR="00065583" w:rsidRPr="004E67AC">
        <w:rPr>
          <w:b/>
        </w:rPr>
        <w:t xml:space="preserve"> </w:t>
      </w:r>
      <w:proofErr w:type="spellStart"/>
      <w:proofErr w:type="gramStart"/>
      <w:r w:rsidR="002E548B" w:rsidRPr="004E67AC">
        <w:rPr>
          <w:b/>
        </w:rPr>
        <w:t>Ko</w:t>
      </w:r>
      <w:proofErr w:type="spellEnd"/>
      <w:proofErr w:type="gramEnd"/>
      <w:r w:rsidR="002E548B" w:rsidRPr="004E67AC">
        <w:rPr>
          <w:b/>
        </w:rPr>
        <w:t xml:space="preserve"> </w:t>
      </w:r>
      <w:proofErr w:type="spellStart"/>
      <w:r w:rsidR="002E548B" w:rsidRPr="004E67AC">
        <w:rPr>
          <w:b/>
        </w:rPr>
        <w:t>i</w:t>
      </w:r>
      <w:proofErr w:type="spellEnd"/>
      <w:r w:rsidR="002E548B" w:rsidRPr="004E67AC">
        <w:rPr>
          <w:b/>
        </w:rPr>
        <w:t xml:space="preserve"> </w:t>
      </w:r>
      <w:proofErr w:type="spellStart"/>
      <w:r w:rsidR="002E548B" w:rsidRPr="004E67AC">
        <w:rPr>
          <w:b/>
        </w:rPr>
        <w:t>zašto</w:t>
      </w:r>
      <w:proofErr w:type="spellEnd"/>
      <w:r w:rsidR="002E548B" w:rsidRPr="004E67AC">
        <w:rPr>
          <w:b/>
        </w:rPr>
        <w:t xml:space="preserve"> </w:t>
      </w:r>
      <w:proofErr w:type="spellStart"/>
      <w:r w:rsidR="002E548B" w:rsidRPr="004E67AC">
        <w:rPr>
          <w:b/>
        </w:rPr>
        <w:t>opstruira</w:t>
      </w:r>
      <w:proofErr w:type="spellEnd"/>
      <w:r w:rsidR="002E548B" w:rsidRPr="004E67AC">
        <w:rPr>
          <w:b/>
        </w:rPr>
        <w:t xml:space="preserve"> </w:t>
      </w:r>
      <w:proofErr w:type="spellStart"/>
      <w:r w:rsidR="002E548B" w:rsidRPr="004E67AC">
        <w:rPr>
          <w:b/>
        </w:rPr>
        <w:t>njgovo</w:t>
      </w:r>
      <w:proofErr w:type="spellEnd"/>
      <w:r w:rsidR="002E548B" w:rsidRPr="004E67AC">
        <w:rPr>
          <w:b/>
        </w:rPr>
        <w:t xml:space="preserve"> </w:t>
      </w:r>
      <w:proofErr w:type="spellStart"/>
      <w:r w:rsidR="002E548B" w:rsidRPr="004E67AC">
        <w:rPr>
          <w:b/>
        </w:rPr>
        <w:t>usvajanje</w:t>
      </w:r>
      <w:proofErr w:type="spellEnd"/>
      <w:r w:rsidR="002E548B" w:rsidRPr="004E67AC">
        <w:rPr>
          <w:b/>
        </w:rPr>
        <w:t>!!!</w:t>
      </w:r>
      <w:r w:rsidR="00722C3B" w:rsidRPr="004E67AC">
        <w:rPr>
          <w:b/>
        </w:rPr>
        <w:t xml:space="preserve"> </w:t>
      </w:r>
    </w:p>
    <w:p w:rsidR="003D774D" w:rsidRPr="004E67AC" w:rsidRDefault="002A402E" w:rsidP="00722C3B">
      <w:pPr>
        <w:jc w:val="both"/>
        <w:rPr>
          <w:b/>
        </w:rPr>
      </w:pPr>
      <w:proofErr w:type="spellStart"/>
      <w:r w:rsidRPr="004E67AC">
        <w:rPr>
          <w:b/>
        </w:rPr>
        <w:t>Energetska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efikasnost</w:t>
      </w:r>
      <w:proofErr w:type="spellEnd"/>
      <w:r w:rsidRPr="004E67AC">
        <w:rPr>
          <w:b/>
        </w:rPr>
        <w:t xml:space="preserve"> je </w:t>
      </w:r>
      <w:r w:rsidR="008A68BA" w:rsidRPr="004E67AC">
        <w:rPr>
          <w:b/>
        </w:rPr>
        <w:t xml:space="preserve">pored </w:t>
      </w:r>
      <w:proofErr w:type="spellStart"/>
      <w:r w:rsidR="008A68BA" w:rsidRPr="004E67AC">
        <w:rPr>
          <w:b/>
        </w:rPr>
        <w:t>ostalog</w:t>
      </w:r>
      <w:proofErr w:type="spellEnd"/>
      <w:r w:rsidR="008A68BA" w:rsidRPr="004E67AC">
        <w:rPr>
          <w:b/>
        </w:rPr>
        <w:t xml:space="preserve"> </w:t>
      </w:r>
      <w:proofErr w:type="spellStart"/>
      <w:r w:rsidR="008A68BA" w:rsidRPr="004E67AC">
        <w:rPr>
          <w:b/>
        </w:rPr>
        <w:t>i</w:t>
      </w:r>
      <w:proofErr w:type="spellEnd"/>
      <w:r w:rsidR="008A68BA" w:rsidRPr="004E67AC">
        <w:rPr>
          <w:b/>
        </w:rPr>
        <w:t xml:space="preserve"> </w:t>
      </w:r>
      <w:proofErr w:type="spellStart"/>
      <w:r w:rsidRPr="004E67AC">
        <w:rPr>
          <w:b/>
        </w:rPr>
        <w:t>ključ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sistemskog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rješ</w:t>
      </w:r>
      <w:r w:rsidR="003D3EBC" w:rsidRPr="004E67AC">
        <w:rPr>
          <w:b/>
        </w:rPr>
        <w:t>avanja</w:t>
      </w:r>
      <w:proofErr w:type="spellEnd"/>
      <w:r w:rsidR="003D3EBC" w:rsidRPr="004E67AC">
        <w:rPr>
          <w:b/>
        </w:rPr>
        <w:t xml:space="preserve"> </w:t>
      </w:r>
      <w:proofErr w:type="spellStart"/>
      <w:r w:rsidR="003D3EBC" w:rsidRPr="004E67AC">
        <w:rPr>
          <w:b/>
        </w:rPr>
        <w:t>i</w:t>
      </w:r>
      <w:proofErr w:type="spellEnd"/>
      <w:r w:rsidR="003D3EBC" w:rsidRPr="004E67AC">
        <w:rPr>
          <w:b/>
        </w:rPr>
        <w:t xml:space="preserve"> put </w:t>
      </w:r>
      <w:proofErr w:type="spellStart"/>
      <w:r w:rsidR="003D3EBC" w:rsidRPr="004E67AC">
        <w:rPr>
          <w:b/>
        </w:rPr>
        <w:t>ka</w:t>
      </w:r>
      <w:proofErr w:type="spellEnd"/>
      <w:r w:rsidR="003D3EBC" w:rsidRPr="004E67AC">
        <w:rPr>
          <w:b/>
        </w:rPr>
        <w:t xml:space="preserve"> </w:t>
      </w:r>
      <w:proofErr w:type="spellStart"/>
      <w:r w:rsidRPr="004E67AC">
        <w:rPr>
          <w:b/>
        </w:rPr>
        <w:t>smanjenj</w:t>
      </w:r>
      <w:r w:rsidR="003D3EBC" w:rsidRPr="004E67AC">
        <w:rPr>
          <w:b/>
        </w:rPr>
        <w:t>u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aktuelnog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zagađenja</w:t>
      </w:r>
      <w:proofErr w:type="spellEnd"/>
      <w:r w:rsidRPr="004E67AC">
        <w:rPr>
          <w:b/>
        </w:rPr>
        <w:t xml:space="preserve"> </w:t>
      </w:r>
      <w:proofErr w:type="spellStart"/>
      <w:r w:rsidRPr="004E67AC">
        <w:rPr>
          <w:b/>
        </w:rPr>
        <w:t>zraka</w:t>
      </w:r>
      <w:proofErr w:type="spellEnd"/>
      <w:r w:rsidR="008A68BA" w:rsidRPr="004E67AC">
        <w:rPr>
          <w:b/>
        </w:rPr>
        <w:t xml:space="preserve"> </w:t>
      </w:r>
      <w:proofErr w:type="spellStart"/>
      <w:r w:rsidR="008A68BA" w:rsidRPr="004E67AC">
        <w:rPr>
          <w:b/>
        </w:rPr>
        <w:t>koji</w:t>
      </w:r>
      <w:proofErr w:type="spellEnd"/>
      <w:r w:rsidR="008A68BA" w:rsidRPr="004E67AC">
        <w:rPr>
          <w:b/>
        </w:rPr>
        <w:t xml:space="preserve"> </w:t>
      </w:r>
      <w:proofErr w:type="spellStart"/>
      <w:r w:rsidR="008A68BA" w:rsidRPr="004E67AC">
        <w:rPr>
          <w:b/>
        </w:rPr>
        <w:t>udišu</w:t>
      </w:r>
      <w:proofErr w:type="spellEnd"/>
      <w:r w:rsidR="008A68BA" w:rsidRPr="004E67AC">
        <w:rPr>
          <w:b/>
        </w:rPr>
        <w:t xml:space="preserve"> </w:t>
      </w:r>
      <w:proofErr w:type="spellStart"/>
      <w:r w:rsidR="008A68BA" w:rsidRPr="004E67AC">
        <w:rPr>
          <w:b/>
        </w:rPr>
        <w:t>i</w:t>
      </w:r>
      <w:proofErr w:type="spellEnd"/>
      <w:r w:rsidR="008A68BA" w:rsidRPr="004E67AC">
        <w:rPr>
          <w:b/>
        </w:rPr>
        <w:t xml:space="preserve"> vasa </w:t>
      </w:r>
      <w:proofErr w:type="spellStart"/>
      <w:r w:rsidR="008A68BA" w:rsidRPr="004E67AC">
        <w:rPr>
          <w:b/>
        </w:rPr>
        <w:t>djeca</w:t>
      </w:r>
      <w:proofErr w:type="spellEnd"/>
      <w:r w:rsidR="008A68BA" w:rsidRPr="004E67AC">
        <w:rPr>
          <w:b/>
        </w:rPr>
        <w:t>!!!</w:t>
      </w:r>
    </w:p>
    <w:p w:rsidR="0056184F" w:rsidRPr="00751CE4" w:rsidRDefault="003D3EBC" w:rsidP="00DB2D7A">
      <w:pPr>
        <w:jc w:val="both"/>
      </w:pPr>
      <w:proofErr w:type="spellStart"/>
      <w:r>
        <w:t>Još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o</w:t>
      </w:r>
      <w:r w:rsidR="0056184F">
        <w:t>vim</w:t>
      </w:r>
      <w:proofErr w:type="spellEnd"/>
      <w:r w:rsidR="0056184F">
        <w:t xml:space="preserve"> </w:t>
      </w:r>
      <w:proofErr w:type="spellStart"/>
      <w:r w:rsidR="0056184F">
        <w:t>p</w:t>
      </w:r>
      <w:r w:rsidR="0025125A">
        <w:t>ute</w:t>
      </w:r>
      <w:r w:rsidR="0056184F">
        <w:t>m</w:t>
      </w:r>
      <w:proofErr w:type="spellEnd"/>
      <w:r w:rsidR="0056184F">
        <w:t xml:space="preserve"> </w:t>
      </w:r>
      <w:proofErr w:type="spellStart"/>
      <w:r w:rsidR="00176751" w:rsidRPr="00CB46C5">
        <w:rPr>
          <w:b/>
        </w:rPr>
        <w:t>Centar</w:t>
      </w:r>
      <w:proofErr w:type="spellEnd"/>
      <w:r w:rsidR="00176751" w:rsidRPr="00CB46C5">
        <w:rPr>
          <w:b/>
        </w:rPr>
        <w:t xml:space="preserve"> </w:t>
      </w:r>
      <w:proofErr w:type="spellStart"/>
      <w:r w:rsidR="00176751" w:rsidRPr="00CB46C5">
        <w:rPr>
          <w:b/>
        </w:rPr>
        <w:t>za</w:t>
      </w:r>
      <w:proofErr w:type="spellEnd"/>
      <w:r w:rsidR="00176751" w:rsidRPr="00CB46C5">
        <w:rPr>
          <w:b/>
        </w:rPr>
        <w:t xml:space="preserve"> </w:t>
      </w:r>
      <w:proofErr w:type="spellStart"/>
      <w:r w:rsidR="00176751" w:rsidRPr="00CB46C5">
        <w:rPr>
          <w:b/>
        </w:rPr>
        <w:t>razvoj</w:t>
      </w:r>
      <w:proofErr w:type="spellEnd"/>
      <w:r w:rsidR="00176751" w:rsidRPr="00CB46C5">
        <w:rPr>
          <w:b/>
        </w:rPr>
        <w:t xml:space="preserve"> </w:t>
      </w:r>
      <w:proofErr w:type="spellStart"/>
      <w:r w:rsidR="00176751" w:rsidRPr="00CB46C5">
        <w:rPr>
          <w:b/>
        </w:rPr>
        <w:t>i</w:t>
      </w:r>
      <w:proofErr w:type="spellEnd"/>
      <w:r w:rsidR="00176751" w:rsidRPr="00CB46C5">
        <w:rPr>
          <w:b/>
        </w:rPr>
        <w:t xml:space="preserve"> </w:t>
      </w:r>
      <w:proofErr w:type="spellStart"/>
      <w:r w:rsidR="00176751" w:rsidRPr="00CB46C5">
        <w:rPr>
          <w:b/>
        </w:rPr>
        <w:t>podršku</w:t>
      </w:r>
      <w:proofErr w:type="spellEnd"/>
      <w:r w:rsidR="00176751" w:rsidRPr="00CB46C5">
        <w:rPr>
          <w:b/>
        </w:rPr>
        <w:t xml:space="preserve"> </w:t>
      </w:r>
      <w:proofErr w:type="spellStart"/>
      <w:r w:rsidR="00176751" w:rsidRPr="00CB46C5">
        <w:rPr>
          <w:b/>
        </w:rPr>
        <w:t>iz</w:t>
      </w:r>
      <w:proofErr w:type="spellEnd"/>
      <w:r w:rsidR="00176751" w:rsidRPr="00CB46C5">
        <w:rPr>
          <w:b/>
        </w:rPr>
        <w:t xml:space="preserve"> </w:t>
      </w:r>
      <w:proofErr w:type="spellStart"/>
      <w:r w:rsidR="00176751" w:rsidRPr="00CB46C5">
        <w:rPr>
          <w:b/>
        </w:rPr>
        <w:t>Tuzle</w:t>
      </w:r>
      <w:proofErr w:type="spellEnd"/>
      <w:r w:rsidR="00176751" w:rsidRPr="00CB46C5">
        <w:rPr>
          <w:b/>
        </w:rPr>
        <w:t xml:space="preserve"> </w:t>
      </w:r>
      <w:proofErr w:type="spellStart"/>
      <w:r w:rsidR="00176751" w:rsidRPr="00CB46C5">
        <w:rPr>
          <w:b/>
        </w:rPr>
        <w:t>i</w:t>
      </w:r>
      <w:proofErr w:type="spellEnd"/>
      <w:r w:rsidR="00176751" w:rsidRPr="00CB46C5">
        <w:rPr>
          <w:b/>
        </w:rPr>
        <w:t xml:space="preserve"> </w:t>
      </w:r>
      <w:r w:rsidR="0056184F" w:rsidRPr="00CB46C5">
        <w:rPr>
          <w:b/>
          <w:i/>
        </w:rPr>
        <w:t xml:space="preserve">EFEKT </w:t>
      </w:r>
      <w:proofErr w:type="spellStart"/>
      <w:r w:rsidR="0056184F" w:rsidRPr="00CB46C5">
        <w:rPr>
          <w:b/>
          <w:i/>
        </w:rPr>
        <w:t>mreža</w:t>
      </w:r>
      <w:proofErr w:type="spellEnd"/>
      <w:r w:rsidR="0056184F" w:rsidRPr="00CB46C5">
        <w:rPr>
          <w:b/>
          <w:i/>
        </w:rPr>
        <w:t xml:space="preserve"> </w:t>
      </w:r>
      <w:proofErr w:type="spellStart"/>
      <w:r w:rsidR="00836734" w:rsidRPr="00CB46C5">
        <w:rPr>
          <w:b/>
          <w:i/>
        </w:rPr>
        <w:t>za</w:t>
      </w:r>
      <w:proofErr w:type="spellEnd"/>
      <w:r w:rsidR="00836734" w:rsidRPr="00CB46C5">
        <w:rPr>
          <w:b/>
          <w:i/>
        </w:rPr>
        <w:t xml:space="preserve"> </w:t>
      </w:r>
      <w:proofErr w:type="spellStart"/>
      <w:r w:rsidR="00836734" w:rsidRPr="00CB46C5">
        <w:rPr>
          <w:b/>
          <w:i/>
        </w:rPr>
        <w:t>okolišno</w:t>
      </w:r>
      <w:proofErr w:type="spellEnd"/>
      <w:r w:rsidR="00836734" w:rsidRPr="00CB46C5">
        <w:rPr>
          <w:b/>
          <w:i/>
        </w:rPr>
        <w:t xml:space="preserve"> </w:t>
      </w:r>
      <w:proofErr w:type="spellStart"/>
      <w:r w:rsidR="00836734" w:rsidRPr="00CB46C5">
        <w:rPr>
          <w:b/>
          <w:i/>
        </w:rPr>
        <w:t>prihvatljivu</w:t>
      </w:r>
      <w:proofErr w:type="spellEnd"/>
      <w:r w:rsidR="00836734" w:rsidRPr="00CB46C5">
        <w:rPr>
          <w:b/>
          <w:i/>
        </w:rPr>
        <w:t xml:space="preserve"> </w:t>
      </w:r>
      <w:proofErr w:type="spellStart"/>
      <w:r w:rsidR="00836734" w:rsidRPr="00CB46C5">
        <w:rPr>
          <w:b/>
          <w:i/>
        </w:rPr>
        <w:t>energiju</w:t>
      </w:r>
      <w:proofErr w:type="spellEnd"/>
      <w:r w:rsidR="00836734" w:rsidRPr="00CB46C5">
        <w:rPr>
          <w:b/>
        </w:rPr>
        <w:t xml:space="preserve"> </w:t>
      </w:r>
      <w:r w:rsidR="00176751" w:rsidRPr="00CB46C5">
        <w:rPr>
          <w:b/>
          <w:i/>
        </w:rPr>
        <w:t xml:space="preserve">u </w:t>
      </w:r>
      <w:proofErr w:type="spellStart"/>
      <w:r w:rsidR="00176751" w:rsidRPr="00CB46C5">
        <w:rPr>
          <w:b/>
          <w:i/>
        </w:rPr>
        <w:t>Bosni</w:t>
      </w:r>
      <w:proofErr w:type="spellEnd"/>
      <w:r w:rsidR="00176751" w:rsidRPr="00CB46C5">
        <w:rPr>
          <w:b/>
          <w:i/>
        </w:rPr>
        <w:t xml:space="preserve"> </w:t>
      </w:r>
      <w:proofErr w:type="spellStart"/>
      <w:r w:rsidR="00176751" w:rsidRPr="00CB46C5">
        <w:rPr>
          <w:b/>
          <w:i/>
        </w:rPr>
        <w:t>i</w:t>
      </w:r>
      <w:proofErr w:type="spellEnd"/>
      <w:r w:rsidR="00176751" w:rsidRPr="00CB46C5">
        <w:rPr>
          <w:b/>
          <w:i/>
        </w:rPr>
        <w:t xml:space="preserve"> </w:t>
      </w:r>
      <w:proofErr w:type="spellStart"/>
      <w:r w:rsidR="00176751" w:rsidRPr="00CB46C5">
        <w:rPr>
          <w:b/>
          <w:i/>
        </w:rPr>
        <w:t>Hercegovini</w:t>
      </w:r>
      <w:proofErr w:type="spellEnd"/>
      <w:r w:rsidR="00176751">
        <w:t xml:space="preserve">, </w:t>
      </w:r>
      <w:proofErr w:type="spellStart"/>
      <w:r w:rsidR="0025125A">
        <w:t>zahtijevaju</w:t>
      </w:r>
      <w:proofErr w:type="spellEnd"/>
      <w:r w:rsidR="0025125A">
        <w:t xml:space="preserve"> </w:t>
      </w:r>
      <w:proofErr w:type="gramStart"/>
      <w:r w:rsidR="0025125A">
        <w:t>od</w:t>
      </w:r>
      <w:proofErr w:type="gramEnd"/>
      <w:r w:rsidR="0025125A">
        <w:t xml:space="preserve"> vas,</w:t>
      </w:r>
      <w:r w:rsidR="00CC1B80">
        <w:t xml:space="preserve"> </w:t>
      </w:r>
      <w:proofErr w:type="spellStart"/>
      <w:r w:rsidR="00722C3B">
        <w:t>delegat</w:t>
      </w:r>
      <w:r w:rsidR="0025125A">
        <w:t>a</w:t>
      </w:r>
      <w:proofErr w:type="spellEnd"/>
      <w:r w:rsidR="00722C3B">
        <w:t xml:space="preserve"> </w:t>
      </w:r>
      <w:proofErr w:type="spellStart"/>
      <w:r w:rsidR="00CC1B80">
        <w:t>Dom</w:t>
      </w:r>
      <w:r w:rsidR="0025125A">
        <w:t>a</w:t>
      </w:r>
      <w:proofErr w:type="spellEnd"/>
      <w:r w:rsidR="00CC1B80">
        <w:t xml:space="preserve"> </w:t>
      </w:r>
      <w:proofErr w:type="spellStart"/>
      <w:r w:rsidR="00CC1B80">
        <w:t>naroda</w:t>
      </w:r>
      <w:proofErr w:type="spellEnd"/>
      <w:r w:rsidR="00CC1B80">
        <w:t xml:space="preserve"> </w:t>
      </w:r>
      <w:proofErr w:type="spellStart"/>
      <w:r w:rsidR="00CC1B80" w:rsidRPr="00CC1B80">
        <w:t>Parlamenta</w:t>
      </w:r>
      <w:proofErr w:type="spellEnd"/>
      <w:r w:rsidR="00CC1B80" w:rsidRPr="00CC1B80">
        <w:t xml:space="preserve"> </w:t>
      </w:r>
      <w:proofErr w:type="spellStart"/>
      <w:r w:rsidR="00CC1B80" w:rsidRPr="00CC1B80">
        <w:t>Federacije</w:t>
      </w:r>
      <w:proofErr w:type="spellEnd"/>
      <w:r w:rsidR="00CC1B80" w:rsidRPr="00CC1B80">
        <w:t xml:space="preserve"> </w:t>
      </w:r>
      <w:proofErr w:type="spellStart"/>
      <w:r w:rsidR="00CC1B80" w:rsidRPr="00CC1B80">
        <w:t>Bosne</w:t>
      </w:r>
      <w:proofErr w:type="spellEnd"/>
      <w:r w:rsidR="00CC1B80" w:rsidRPr="00CC1B80">
        <w:t xml:space="preserve"> </w:t>
      </w:r>
      <w:proofErr w:type="spellStart"/>
      <w:r w:rsidR="00CC1B80" w:rsidRPr="00CC1B80">
        <w:t>i</w:t>
      </w:r>
      <w:proofErr w:type="spellEnd"/>
      <w:r w:rsidR="00CC1B80" w:rsidRPr="00CC1B80">
        <w:t xml:space="preserve"> </w:t>
      </w:r>
      <w:proofErr w:type="spellStart"/>
      <w:r w:rsidR="00CC1B80" w:rsidRPr="00CC1B80">
        <w:t>Hercegovine</w:t>
      </w:r>
      <w:proofErr w:type="spellEnd"/>
      <w:r w:rsidR="0025125A">
        <w:t xml:space="preserve">, </w:t>
      </w:r>
      <w:proofErr w:type="spellStart"/>
      <w:r w:rsidR="00722C3B">
        <w:t>zbog</w:t>
      </w:r>
      <w:proofErr w:type="spellEnd"/>
      <w:r w:rsidR="00722C3B" w:rsidRPr="00722C3B">
        <w:t xml:space="preserve"> </w:t>
      </w:r>
      <w:proofErr w:type="spellStart"/>
      <w:r w:rsidR="00722C3B" w:rsidRPr="00722C3B">
        <w:t>građana</w:t>
      </w:r>
      <w:proofErr w:type="spellEnd"/>
      <w:r w:rsidR="00722C3B" w:rsidRPr="00722C3B">
        <w:t xml:space="preserve"> </w:t>
      </w:r>
      <w:proofErr w:type="spellStart"/>
      <w:r w:rsidR="00722C3B">
        <w:t>koje</w:t>
      </w:r>
      <w:proofErr w:type="spellEnd"/>
      <w:r w:rsidR="00722C3B">
        <w:t xml:space="preserve"> </w:t>
      </w:r>
      <w:proofErr w:type="spellStart"/>
      <w:r w:rsidR="00722C3B">
        <w:t>predstavlja</w:t>
      </w:r>
      <w:r w:rsidR="0025125A">
        <w:t>te</w:t>
      </w:r>
      <w:proofErr w:type="spellEnd"/>
      <w:r w:rsidR="00722C3B">
        <w:t xml:space="preserve"> </w:t>
      </w:r>
      <w:proofErr w:type="spellStart"/>
      <w:r w:rsidR="00722C3B">
        <w:t>i</w:t>
      </w:r>
      <w:proofErr w:type="spellEnd"/>
      <w:r w:rsidR="00722C3B">
        <w:t xml:space="preserve"> </w:t>
      </w:r>
      <w:proofErr w:type="spellStart"/>
      <w:r w:rsidR="00722C3B">
        <w:t>čije</w:t>
      </w:r>
      <w:proofErr w:type="spellEnd"/>
      <w:r w:rsidR="00722C3B">
        <w:t xml:space="preserve"> </w:t>
      </w:r>
      <w:proofErr w:type="spellStart"/>
      <w:r w:rsidR="00722C3B">
        <w:t>interese</w:t>
      </w:r>
      <w:proofErr w:type="spellEnd"/>
      <w:r w:rsidR="00722C3B">
        <w:t xml:space="preserve"> </w:t>
      </w:r>
      <w:proofErr w:type="spellStart"/>
      <w:r w:rsidR="002E548B">
        <w:t>treba</w:t>
      </w:r>
      <w:proofErr w:type="spellEnd"/>
      <w:r w:rsidR="002E548B">
        <w:t xml:space="preserve"> da</w:t>
      </w:r>
      <w:r w:rsidR="00722C3B">
        <w:t xml:space="preserve"> </w:t>
      </w:r>
      <w:proofErr w:type="spellStart"/>
      <w:r w:rsidR="00722C3B">
        <w:t>zastupa</w:t>
      </w:r>
      <w:r w:rsidR="0025125A">
        <w:t>te</w:t>
      </w:r>
      <w:proofErr w:type="spellEnd"/>
      <w:r w:rsidR="00722C3B">
        <w:t xml:space="preserve">, </w:t>
      </w:r>
      <w:r w:rsidR="00722C3B" w:rsidRPr="00722C3B">
        <w:rPr>
          <w:b/>
        </w:rPr>
        <w:t xml:space="preserve">HITNO </w:t>
      </w:r>
      <w:r w:rsidR="00CB46C5" w:rsidRPr="00CB46C5">
        <w:rPr>
          <w:b/>
        </w:rPr>
        <w:t>USV</w:t>
      </w:r>
      <w:r w:rsidR="00110656">
        <w:rPr>
          <w:b/>
        </w:rPr>
        <w:t>A</w:t>
      </w:r>
      <w:r w:rsidR="00CB46C5" w:rsidRPr="00CB46C5">
        <w:rPr>
          <w:b/>
        </w:rPr>
        <w:t>JANJE ZAKONA O ENERGIJSKOJ EFIKASNOSTI FEDERACIJE BOSNE I HERCEGOVINE.</w:t>
      </w:r>
      <w:r w:rsidR="00CB46C5">
        <w:t xml:space="preserve"> </w:t>
      </w:r>
    </w:p>
    <w:p w:rsidR="003D774D" w:rsidRDefault="003D774D" w:rsidP="0056184F">
      <w:pPr>
        <w:jc w:val="both"/>
      </w:pPr>
      <w:r w:rsidRPr="003D774D">
        <w:t xml:space="preserve">U </w:t>
      </w:r>
      <w:proofErr w:type="spellStart"/>
      <w:r w:rsidRPr="003D774D">
        <w:t>ovom</w:t>
      </w:r>
      <w:proofErr w:type="spellEnd"/>
      <w:r w:rsidRPr="003D774D">
        <w:t xml:space="preserve"> </w:t>
      </w:r>
      <w:proofErr w:type="spellStart"/>
      <w:r w:rsidRPr="003D774D">
        <w:t>pismu</w:t>
      </w:r>
      <w:proofErr w:type="spellEnd"/>
      <w:r w:rsidRPr="003D774D">
        <w:t xml:space="preserve"> </w:t>
      </w:r>
      <w:proofErr w:type="spellStart"/>
      <w:r w:rsidRPr="003D774D">
        <w:t>vam</w:t>
      </w:r>
      <w:proofErr w:type="spellEnd"/>
      <w:r w:rsidRPr="003D774D">
        <w:t xml:space="preserve"> </w:t>
      </w:r>
      <w:proofErr w:type="spellStart"/>
      <w:r w:rsidRPr="003D774D">
        <w:t>dostavljamo</w:t>
      </w:r>
      <w:proofErr w:type="spellEnd"/>
      <w:r w:rsidRPr="003D774D">
        <w:t xml:space="preserve"> </w:t>
      </w:r>
      <w:proofErr w:type="spellStart"/>
      <w:r w:rsidRPr="003D774D">
        <w:t>i</w:t>
      </w:r>
      <w:proofErr w:type="spellEnd"/>
      <w:r w:rsidRPr="003D774D">
        <w:t xml:space="preserve"> </w:t>
      </w:r>
      <w:proofErr w:type="spellStart"/>
      <w:r w:rsidRPr="003D774D">
        <w:t>listu</w:t>
      </w:r>
      <w:proofErr w:type="spellEnd"/>
      <w:r w:rsidRPr="003D774D">
        <w:t xml:space="preserve"> </w:t>
      </w:r>
      <w:r w:rsidR="003D3EBC">
        <w:t xml:space="preserve">107 </w:t>
      </w:r>
      <w:proofErr w:type="spellStart"/>
      <w:r w:rsidRPr="003D774D">
        <w:t>predstavnika</w:t>
      </w:r>
      <w:proofErr w:type="spellEnd"/>
      <w:r w:rsidR="002E548B">
        <w:t xml:space="preserve"> </w:t>
      </w:r>
      <w:proofErr w:type="spellStart"/>
      <w:r w:rsidR="002E548B">
        <w:t>i</w:t>
      </w:r>
      <w:proofErr w:type="spellEnd"/>
      <w:r w:rsidR="002E548B">
        <w:t xml:space="preserve"> </w:t>
      </w:r>
      <w:proofErr w:type="spellStart"/>
      <w:r w:rsidR="002E548B">
        <w:t>predstavnica</w:t>
      </w:r>
      <w:proofErr w:type="spellEnd"/>
      <w:r w:rsidRPr="003D774D">
        <w:t xml:space="preserve"> </w:t>
      </w:r>
      <w:r w:rsidR="003D3EBC">
        <w:t xml:space="preserve">56 </w:t>
      </w:r>
      <w:proofErr w:type="spellStart"/>
      <w:r w:rsidRPr="003D774D">
        <w:t>op</w:t>
      </w:r>
      <w:r w:rsidR="0095425C">
        <w:t>ć</w:t>
      </w:r>
      <w:r w:rsidRPr="003D774D">
        <w:t>ina</w:t>
      </w:r>
      <w:proofErr w:type="spellEnd"/>
      <w:r w:rsidR="006157F6">
        <w:t>/</w:t>
      </w:r>
      <w:proofErr w:type="spellStart"/>
      <w:r w:rsidR="006157F6">
        <w:t>opština</w:t>
      </w:r>
      <w:proofErr w:type="spellEnd"/>
      <w:r w:rsidRPr="003D774D">
        <w:t xml:space="preserve">, </w:t>
      </w:r>
      <w:proofErr w:type="spellStart"/>
      <w:r w:rsidRPr="003D774D">
        <w:t>gradova</w:t>
      </w:r>
      <w:proofErr w:type="spellEnd"/>
      <w:r w:rsidRPr="003D774D">
        <w:t xml:space="preserve">, </w:t>
      </w:r>
      <w:r w:rsidR="003D3EBC">
        <w:t xml:space="preserve">9 </w:t>
      </w:r>
      <w:proofErr w:type="spellStart"/>
      <w:r w:rsidRPr="003D774D">
        <w:t>nadležnih</w:t>
      </w:r>
      <w:proofErr w:type="spellEnd"/>
      <w:r w:rsidRPr="003D774D">
        <w:t xml:space="preserve"> </w:t>
      </w:r>
      <w:proofErr w:type="spellStart"/>
      <w:r w:rsidRPr="003D774D">
        <w:t>kantonalnih</w:t>
      </w:r>
      <w:proofErr w:type="spellEnd"/>
      <w:r w:rsidRPr="003D774D">
        <w:t xml:space="preserve"> </w:t>
      </w:r>
      <w:proofErr w:type="spellStart"/>
      <w:r w:rsidRPr="003D774D">
        <w:t>i</w:t>
      </w:r>
      <w:proofErr w:type="spellEnd"/>
      <w:r w:rsidRPr="003D774D">
        <w:t xml:space="preserve"> </w:t>
      </w:r>
      <w:proofErr w:type="spellStart"/>
      <w:r w:rsidRPr="003D774D">
        <w:t>Federalnog</w:t>
      </w:r>
      <w:proofErr w:type="spellEnd"/>
      <w:r w:rsidRPr="003D774D">
        <w:t xml:space="preserve"> </w:t>
      </w:r>
      <w:proofErr w:type="spellStart"/>
      <w:r w:rsidRPr="003D774D">
        <w:t>ministarstva</w:t>
      </w:r>
      <w:proofErr w:type="spellEnd"/>
      <w:r w:rsidRPr="003D774D">
        <w:t xml:space="preserve"> </w:t>
      </w:r>
      <w:proofErr w:type="spellStart"/>
      <w:r w:rsidRPr="003D774D">
        <w:t>i</w:t>
      </w:r>
      <w:proofErr w:type="spellEnd"/>
      <w:r w:rsidRPr="003D774D">
        <w:t xml:space="preserve"> </w:t>
      </w:r>
      <w:proofErr w:type="spellStart"/>
      <w:r w:rsidRPr="003D774D">
        <w:t>institucija</w:t>
      </w:r>
      <w:proofErr w:type="spellEnd"/>
      <w:r w:rsidRPr="003D774D">
        <w:t xml:space="preserve">, </w:t>
      </w:r>
      <w:proofErr w:type="spellStart"/>
      <w:r w:rsidRPr="003D774D">
        <w:t>koji</w:t>
      </w:r>
      <w:proofErr w:type="spellEnd"/>
      <w:r w:rsidRPr="003D774D">
        <w:t xml:space="preserve"> </w:t>
      </w:r>
      <w:proofErr w:type="spellStart"/>
      <w:r w:rsidRPr="003D774D">
        <w:t>su</w:t>
      </w:r>
      <w:proofErr w:type="spellEnd"/>
      <w:r w:rsidRPr="003D774D">
        <w:t xml:space="preserve"> </w:t>
      </w:r>
      <w:proofErr w:type="spellStart"/>
      <w:proofErr w:type="gramStart"/>
      <w:r w:rsidRPr="003D774D">
        <w:t>dali</w:t>
      </w:r>
      <w:proofErr w:type="spellEnd"/>
      <w:proofErr w:type="gramEnd"/>
      <w:r w:rsidRPr="003D774D">
        <w:t xml:space="preserve"> </w:t>
      </w:r>
      <w:proofErr w:type="spellStart"/>
      <w:r w:rsidRPr="003D774D">
        <w:t>podršku</w:t>
      </w:r>
      <w:proofErr w:type="spellEnd"/>
      <w:r w:rsidRPr="003D774D">
        <w:t xml:space="preserve"> </w:t>
      </w:r>
      <w:proofErr w:type="spellStart"/>
      <w:r w:rsidR="009873CE">
        <w:t>našem</w:t>
      </w:r>
      <w:proofErr w:type="spellEnd"/>
      <w:r w:rsidR="009873CE">
        <w:t xml:space="preserve"> </w:t>
      </w:r>
      <w:proofErr w:type="spellStart"/>
      <w:r w:rsidRPr="003D774D">
        <w:t>zahtjevu</w:t>
      </w:r>
      <w:proofErr w:type="spellEnd"/>
      <w:r w:rsidR="009873CE">
        <w:t xml:space="preserve"> </w:t>
      </w:r>
      <w:proofErr w:type="spellStart"/>
      <w:r w:rsidR="009873CE">
        <w:t>za</w:t>
      </w:r>
      <w:proofErr w:type="spellEnd"/>
      <w:r w:rsidR="0025125A">
        <w:t xml:space="preserve"> </w:t>
      </w:r>
      <w:proofErr w:type="spellStart"/>
      <w:r w:rsidR="0025125A">
        <w:t>usvajanje</w:t>
      </w:r>
      <w:proofErr w:type="spellEnd"/>
      <w:r w:rsidR="0025125A">
        <w:t xml:space="preserve"> </w:t>
      </w:r>
      <w:proofErr w:type="spellStart"/>
      <w:r w:rsidR="0025125A">
        <w:t>Zakona</w:t>
      </w:r>
      <w:proofErr w:type="spellEnd"/>
      <w:r w:rsidRPr="003D774D">
        <w:t>.</w:t>
      </w:r>
    </w:p>
    <w:p w:rsidR="00822AF2" w:rsidRPr="009D2438" w:rsidRDefault="00822AF2" w:rsidP="009D2438">
      <w:pPr>
        <w:jc w:val="both"/>
      </w:pPr>
    </w:p>
    <w:p w:rsidR="0056184F" w:rsidRPr="00DA62E0" w:rsidRDefault="0056184F" w:rsidP="0056184F">
      <w:pPr>
        <w:rPr>
          <w:b/>
          <w:i/>
        </w:rPr>
      </w:pPr>
      <w:r w:rsidRPr="00DA62E0">
        <w:rPr>
          <w:b/>
          <w:i/>
        </w:rPr>
        <w:t xml:space="preserve">EFEKT </w:t>
      </w:r>
      <w:proofErr w:type="spellStart"/>
      <w:r w:rsidRPr="00DA62E0">
        <w:rPr>
          <w:b/>
          <w:i/>
        </w:rPr>
        <w:t>mreža</w:t>
      </w:r>
      <w:proofErr w:type="spellEnd"/>
      <w:r w:rsidR="00836734">
        <w:rPr>
          <w:b/>
          <w:i/>
        </w:rPr>
        <w:t xml:space="preserve"> </w:t>
      </w:r>
      <w:proofErr w:type="spellStart"/>
      <w:r w:rsidR="00836734">
        <w:rPr>
          <w:b/>
          <w:i/>
        </w:rPr>
        <w:t>za</w:t>
      </w:r>
      <w:proofErr w:type="spellEnd"/>
      <w:r w:rsidR="00836734">
        <w:rPr>
          <w:b/>
          <w:i/>
        </w:rPr>
        <w:t xml:space="preserve"> </w:t>
      </w:r>
      <w:proofErr w:type="spellStart"/>
      <w:r w:rsidR="00836734">
        <w:rPr>
          <w:b/>
          <w:i/>
        </w:rPr>
        <w:t>okolišno</w:t>
      </w:r>
      <w:proofErr w:type="spellEnd"/>
      <w:r w:rsidR="00836734">
        <w:rPr>
          <w:b/>
          <w:i/>
        </w:rPr>
        <w:t xml:space="preserve"> </w:t>
      </w:r>
      <w:proofErr w:type="spellStart"/>
      <w:r w:rsidR="00836734">
        <w:rPr>
          <w:b/>
          <w:i/>
        </w:rPr>
        <w:t>prihvatljivu</w:t>
      </w:r>
      <w:proofErr w:type="spellEnd"/>
      <w:r w:rsidR="00836734">
        <w:rPr>
          <w:b/>
          <w:i/>
        </w:rPr>
        <w:t xml:space="preserve"> </w:t>
      </w:r>
      <w:proofErr w:type="spellStart"/>
      <w:r w:rsidR="00836734">
        <w:rPr>
          <w:b/>
          <w:i/>
        </w:rPr>
        <w:t>energiju</w:t>
      </w:r>
      <w:proofErr w:type="spellEnd"/>
      <w:r w:rsidR="006157F6">
        <w:rPr>
          <w:b/>
          <w:i/>
        </w:rPr>
        <w:t xml:space="preserve"> u </w:t>
      </w:r>
      <w:proofErr w:type="spellStart"/>
      <w:r w:rsidR="006157F6">
        <w:rPr>
          <w:b/>
          <w:i/>
        </w:rPr>
        <w:t>Bosni</w:t>
      </w:r>
      <w:proofErr w:type="spellEnd"/>
      <w:r w:rsidR="006157F6">
        <w:rPr>
          <w:b/>
          <w:i/>
        </w:rPr>
        <w:t xml:space="preserve"> </w:t>
      </w:r>
      <w:proofErr w:type="spellStart"/>
      <w:r w:rsidR="006157F6">
        <w:rPr>
          <w:b/>
          <w:i/>
        </w:rPr>
        <w:t>i</w:t>
      </w:r>
      <w:proofErr w:type="spellEnd"/>
      <w:r w:rsidR="006157F6">
        <w:rPr>
          <w:b/>
          <w:i/>
        </w:rPr>
        <w:t xml:space="preserve"> </w:t>
      </w:r>
      <w:proofErr w:type="spellStart"/>
      <w:r w:rsidR="006157F6">
        <w:rPr>
          <w:b/>
          <w:i/>
        </w:rPr>
        <w:t>Hercegovini</w:t>
      </w:r>
      <w:proofErr w:type="spellEnd"/>
    </w:p>
    <w:sectPr w:rsidR="0056184F" w:rsidRPr="00DA62E0" w:rsidSect="007B6E33">
      <w:headerReference w:type="default" r:id="rId9"/>
      <w:footerReference w:type="default" r:id="rId10"/>
      <w:pgSz w:w="11906" w:h="16838"/>
      <w:pgMar w:top="1134" w:right="1418" w:bottom="130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B4F" w:rsidRDefault="00C80B4F" w:rsidP="003163F5">
      <w:pPr>
        <w:spacing w:after="0" w:line="240" w:lineRule="auto"/>
      </w:pPr>
      <w:r>
        <w:separator/>
      </w:r>
    </w:p>
  </w:endnote>
  <w:endnote w:type="continuationSeparator" w:id="0">
    <w:p w:rsidR="00C80B4F" w:rsidRDefault="00C80B4F" w:rsidP="0031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4F" w:rsidRDefault="00C80B4F">
    <w:pPr>
      <w:pStyle w:val="Footer"/>
    </w:pPr>
  </w:p>
  <w:tbl>
    <w:tblPr>
      <w:tblStyle w:val="TableGrid"/>
      <w:tblW w:w="16868" w:type="dxa"/>
      <w:tblInd w:w="16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12899"/>
    </w:tblGrid>
    <w:tr w:rsidR="00C80B4F" w:rsidRPr="00D449E4" w:rsidTr="007B6E33">
      <w:trPr>
        <w:cantSplit/>
      </w:trPr>
      <w:tc>
        <w:tcPr>
          <w:tcW w:w="3969" w:type="dxa"/>
          <w:shd w:val="clear" w:color="auto" w:fill="auto"/>
        </w:tcPr>
        <w:p w:rsidR="00C80B4F" w:rsidRPr="00D449E4" w:rsidRDefault="00C80B4F" w:rsidP="00091CE4">
          <w:pPr>
            <w:rPr>
              <w:rFonts w:ascii="Calibri" w:hAnsi="Calibri"/>
              <w:i/>
              <w:sz w:val="16"/>
              <w:szCs w:val="16"/>
            </w:rPr>
          </w:pPr>
          <w:proofErr w:type="spellStart"/>
          <w:r w:rsidRPr="00D449E4">
            <w:rPr>
              <w:rFonts w:ascii="Calibri" w:hAnsi="Calibri"/>
              <w:i/>
              <w:sz w:val="16"/>
              <w:szCs w:val="16"/>
            </w:rPr>
            <w:t>Centar</w:t>
          </w:r>
          <w:proofErr w:type="spellEnd"/>
          <w:r w:rsidRPr="00D449E4">
            <w:rPr>
              <w:rFonts w:ascii="Calibri" w:hAnsi="Calibri"/>
              <w:i/>
              <w:sz w:val="16"/>
              <w:szCs w:val="16"/>
            </w:rPr>
            <w:t xml:space="preserve"> </w:t>
          </w:r>
          <w:proofErr w:type="spellStart"/>
          <w:r w:rsidRPr="00D449E4">
            <w:rPr>
              <w:rFonts w:ascii="Calibri" w:hAnsi="Calibri"/>
              <w:i/>
              <w:sz w:val="16"/>
              <w:szCs w:val="16"/>
            </w:rPr>
            <w:t>za</w:t>
          </w:r>
          <w:proofErr w:type="spellEnd"/>
          <w:r w:rsidRPr="00D449E4">
            <w:rPr>
              <w:rFonts w:ascii="Calibri" w:hAnsi="Calibri"/>
              <w:i/>
              <w:sz w:val="16"/>
              <w:szCs w:val="16"/>
            </w:rPr>
            <w:t xml:space="preserve"> </w:t>
          </w:r>
          <w:proofErr w:type="spellStart"/>
          <w:r w:rsidRPr="00D449E4">
            <w:rPr>
              <w:rFonts w:ascii="Calibri" w:hAnsi="Calibri"/>
              <w:i/>
              <w:sz w:val="16"/>
              <w:szCs w:val="16"/>
            </w:rPr>
            <w:t>razvoj</w:t>
          </w:r>
          <w:proofErr w:type="spellEnd"/>
          <w:r w:rsidRPr="00D449E4">
            <w:rPr>
              <w:rFonts w:ascii="Calibri" w:hAnsi="Calibri"/>
              <w:i/>
              <w:sz w:val="16"/>
              <w:szCs w:val="16"/>
            </w:rPr>
            <w:t xml:space="preserve"> </w:t>
          </w:r>
          <w:proofErr w:type="spellStart"/>
          <w:r w:rsidRPr="00D449E4">
            <w:rPr>
              <w:rFonts w:ascii="Calibri" w:hAnsi="Calibri"/>
              <w:i/>
              <w:sz w:val="16"/>
              <w:szCs w:val="16"/>
            </w:rPr>
            <w:t>i</w:t>
          </w:r>
          <w:proofErr w:type="spellEnd"/>
          <w:r w:rsidRPr="00D449E4">
            <w:rPr>
              <w:rFonts w:ascii="Calibri" w:hAnsi="Calibri"/>
              <w:i/>
              <w:sz w:val="16"/>
              <w:szCs w:val="16"/>
            </w:rPr>
            <w:t xml:space="preserve"> </w:t>
          </w:r>
          <w:proofErr w:type="spellStart"/>
          <w:r w:rsidRPr="00D449E4">
            <w:rPr>
              <w:rFonts w:ascii="Calibri" w:hAnsi="Calibri"/>
              <w:i/>
              <w:sz w:val="16"/>
              <w:szCs w:val="16"/>
            </w:rPr>
            <w:t>podršku</w:t>
          </w:r>
          <w:proofErr w:type="spellEnd"/>
          <w:r w:rsidRPr="00D449E4">
            <w:rPr>
              <w:rFonts w:ascii="Calibri" w:hAnsi="Calibri"/>
              <w:i/>
              <w:sz w:val="16"/>
              <w:szCs w:val="16"/>
            </w:rPr>
            <w:t xml:space="preserve">, </w:t>
          </w:r>
          <w:proofErr w:type="spellStart"/>
          <w:r w:rsidRPr="00D449E4">
            <w:rPr>
              <w:rFonts w:ascii="Calibri" w:hAnsi="Calibri"/>
              <w:i/>
              <w:sz w:val="16"/>
              <w:szCs w:val="16"/>
            </w:rPr>
            <w:t>Turalibegova</w:t>
          </w:r>
          <w:proofErr w:type="spellEnd"/>
          <w:r w:rsidRPr="00D449E4">
            <w:rPr>
              <w:rFonts w:ascii="Calibri" w:hAnsi="Calibri"/>
              <w:i/>
              <w:sz w:val="16"/>
              <w:szCs w:val="16"/>
            </w:rPr>
            <w:t xml:space="preserve"> 36, Tuzla, </w:t>
          </w:r>
          <w:proofErr w:type="spellStart"/>
          <w:r w:rsidRPr="00D449E4">
            <w:rPr>
              <w:rFonts w:ascii="Calibri" w:hAnsi="Calibri"/>
              <w:i/>
              <w:sz w:val="16"/>
              <w:szCs w:val="16"/>
            </w:rPr>
            <w:t>BiH</w:t>
          </w:r>
          <w:proofErr w:type="spellEnd"/>
        </w:p>
      </w:tc>
      <w:tc>
        <w:tcPr>
          <w:tcW w:w="12899" w:type="dxa"/>
          <w:vMerge w:val="restart"/>
          <w:shd w:val="clear" w:color="auto" w:fill="auto"/>
        </w:tcPr>
        <w:p w:rsidR="00C80B4F" w:rsidRPr="00D449E4" w:rsidRDefault="00C80B4F" w:rsidP="00091CE4">
          <w:pPr>
            <w:rPr>
              <w:rFonts w:ascii="Calibri" w:hAnsi="Calibri"/>
              <w:i/>
              <w:sz w:val="16"/>
              <w:szCs w:val="16"/>
            </w:rPr>
          </w:pPr>
          <w:r w:rsidRPr="00D449E4">
            <w:rPr>
              <w:i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9264" behindDoc="0" locked="0" layoutInCell="1" allowOverlap="1" wp14:anchorId="264D9AC9" wp14:editId="0A37E398">
                <wp:simplePos x="0" y="0"/>
                <wp:positionH relativeFrom="margin">
                  <wp:posOffset>97790</wp:posOffset>
                </wp:positionH>
                <wp:positionV relativeFrom="paragraph">
                  <wp:posOffset>-37465</wp:posOffset>
                </wp:positionV>
                <wp:extent cx="1211580" cy="422275"/>
                <wp:effectExtent l="0" t="0" r="7620" b="0"/>
                <wp:wrapSquare wrapText="bothSides"/>
                <wp:docPr id="1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ceboo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580" cy="422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80B4F" w:rsidRPr="00D449E4" w:rsidTr="007B6E33">
      <w:trPr>
        <w:cantSplit/>
      </w:trPr>
      <w:tc>
        <w:tcPr>
          <w:tcW w:w="3969" w:type="dxa"/>
          <w:shd w:val="clear" w:color="auto" w:fill="auto"/>
        </w:tcPr>
        <w:p w:rsidR="00C80B4F" w:rsidRPr="00D449E4" w:rsidRDefault="00C80B4F" w:rsidP="00091CE4">
          <w:pPr>
            <w:rPr>
              <w:rFonts w:ascii="Calibri" w:hAnsi="Calibri"/>
              <w:i/>
              <w:sz w:val="16"/>
              <w:szCs w:val="16"/>
            </w:rPr>
          </w:pPr>
          <w:r w:rsidRPr="00D449E4">
            <w:rPr>
              <w:rFonts w:ascii="Calibri" w:hAnsi="Calibri"/>
              <w:i/>
              <w:sz w:val="16"/>
              <w:szCs w:val="16"/>
            </w:rPr>
            <w:t>Tel: +387 35 255 217, 248 340; Fax:+387 35 248 341</w:t>
          </w:r>
        </w:p>
      </w:tc>
      <w:tc>
        <w:tcPr>
          <w:tcW w:w="12899" w:type="dxa"/>
          <w:vMerge/>
          <w:shd w:val="clear" w:color="auto" w:fill="auto"/>
        </w:tcPr>
        <w:p w:rsidR="00C80B4F" w:rsidRPr="00D449E4" w:rsidRDefault="00C80B4F" w:rsidP="00091CE4">
          <w:pPr>
            <w:rPr>
              <w:i/>
              <w:noProof/>
              <w:sz w:val="16"/>
              <w:szCs w:val="16"/>
              <w:lang w:val="bs-Latn-BA" w:eastAsia="bs-Latn-BA"/>
            </w:rPr>
          </w:pPr>
        </w:p>
      </w:tc>
    </w:tr>
    <w:tr w:rsidR="00C80B4F" w:rsidRPr="00D449E4" w:rsidTr="007B6E33">
      <w:trPr>
        <w:cantSplit/>
      </w:trPr>
      <w:tc>
        <w:tcPr>
          <w:tcW w:w="3969" w:type="dxa"/>
          <w:shd w:val="clear" w:color="auto" w:fill="auto"/>
        </w:tcPr>
        <w:p w:rsidR="00C80B4F" w:rsidRPr="00D449E4" w:rsidRDefault="004E67AC" w:rsidP="00091CE4">
          <w:pPr>
            <w:rPr>
              <w:i/>
              <w:sz w:val="16"/>
              <w:szCs w:val="16"/>
            </w:rPr>
          </w:pPr>
          <w:hyperlink r:id="rId3" w:history="1">
            <w:r w:rsidR="00C80B4F" w:rsidRPr="00D449E4">
              <w:rPr>
                <w:rStyle w:val="Hyperlink"/>
                <w:rFonts w:ascii="Calibri" w:hAnsi="Calibri"/>
                <w:i/>
                <w:sz w:val="16"/>
                <w:szCs w:val="16"/>
              </w:rPr>
              <w:t>e-mail: efekt@crp.org.ba</w:t>
            </w:r>
          </w:hyperlink>
          <w:r w:rsidR="00C80B4F" w:rsidRPr="00D449E4">
            <w:rPr>
              <w:rFonts w:ascii="Calibri" w:hAnsi="Calibri"/>
              <w:i/>
              <w:sz w:val="16"/>
              <w:szCs w:val="16"/>
            </w:rPr>
            <w:t xml:space="preserve">; </w:t>
          </w:r>
          <w:hyperlink r:id="rId4" w:history="1">
            <w:r w:rsidR="00C80B4F" w:rsidRPr="00D449E4">
              <w:rPr>
                <w:rStyle w:val="Hyperlink"/>
                <w:i/>
                <w:sz w:val="16"/>
                <w:szCs w:val="16"/>
              </w:rPr>
              <w:t>www.facebook.com/crptuzla</w:t>
            </w:r>
          </w:hyperlink>
        </w:p>
      </w:tc>
      <w:tc>
        <w:tcPr>
          <w:tcW w:w="12899" w:type="dxa"/>
          <w:vMerge/>
          <w:shd w:val="clear" w:color="auto" w:fill="auto"/>
        </w:tcPr>
        <w:p w:rsidR="00C80B4F" w:rsidRPr="00D449E4" w:rsidRDefault="00C80B4F" w:rsidP="00091CE4">
          <w:pPr>
            <w:rPr>
              <w:i/>
              <w:sz w:val="16"/>
              <w:szCs w:val="16"/>
            </w:rPr>
          </w:pPr>
        </w:p>
      </w:tc>
    </w:tr>
  </w:tbl>
  <w:p w:rsidR="00C80B4F" w:rsidRPr="00D449E4" w:rsidRDefault="00C80B4F">
    <w:pPr>
      <w:pStyle w:val="Footer"/>
      <w:rPr>
        <w:sz w:val="16"/>
        <w:szCs w:val="16"/>
      </w:rPr>
    </w:pPr>
  </w:p>
  <w:p w:rsidR="00C80B4F" w:rsidRDefault="00C80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B4F" w:rsidRDefault="00C80B4F" w:rsidP="003163F5">
      <w:pPr>
        <w:spacing w:after="0" w:line="240" w:lineRule="auto"/>
      </w:pPr>
      <w:r>
        <w:separator/>
      </w:r>
    </w:p>
  </w:footnote>
  <w:footnote w:type="continuationSeparator" w:id="0">
    <w:p w:rsidR="00C80B4F" w:rsidRDefault="00C80B4F" w:rsidP="0031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4F" w:rsidRDefault="00C80B4F">
    <w:pPr>
      <w:pStyle w:val="Header"/>
    </w:pPr>
  </w:p>
  <w:p w:rsidR="00C80B4F" w:rsidRDefault="00C80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D5F"/>
    <w:multiLevelType w:val="hybridMultilevel"/>
    <w:tmpl w:val="1916BC0A"/>
    <w:lvl w:ilvl="0" w:tplc="7D84D5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47607"/>
    <w:multiLevelType w:val="hybridMultilevel"/>
    <w:tmpl w:val="8C48385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A652E"/>
    <w:multiLevelType w:val="hybridMultilevel"/>
    <w:tmpl w:val="A9D60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A1FA4"/>
    <w:multiLevelType w:val="hybridMultilevel"/>
    <w:tmpl w:val="736A45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F5"/>
    <w:rsid w:val="000010C3"/>
    <w:rsid w:val="00007FD9"/>
    <w:rsid w:val="000327BA"/>
    <w:rsid w:val="00051A7A"/>
    <w:rsid w:val="00053F31"/>
    <w:rsid w:val="00061282"/>
    <w:rsid w:val="0006230B"/>
    <w:rsid w:val="00065583"/>
    <w:rsid w:val="00071013"/>
    <w:rsid w:val="00075385"/>
    <w:rsid w:val="00076190"/>
    <w:rsid w:val="000836D8"/>
    <w:rsid w:val="000907E4"/>
    <w:rsid w:val="00091CE4"/>
    <w:rsid w:val="000A00F3"/>
    <w:rsid w:val="000E0A0C"/>
    <w:rsid w:val="000E39F5"/>
    <w:rsid w:val="000E6742"/>
    <w:rsid w:val="00100AD8"/>
    <w:rsid w:val="00110656"/>
    <w:rsid w:val="00136B33"/>
    <w:rsid w:val="00137B09"/>
    <w:rsid w:val="00151038"/>
    <w:rsid w:val="00160AE8"/>
    <w:rsid w:val="00176751"/>
    <w:rsid w:val="00181EDB"/>
    <w:rsid w:val="00182074"/>
    <w:rsid w:val="00186C98"/>
    <w:rsid w:val="00196E3E"/>
    <w:rsid w:val="00197920"/>
    <w:rsid w:val="001B28AB"/>
    <w:rsid w:val="001C2D00"/>
    <w:rsid w:val="001C65D5"/>
    <w:rsid w:val="001D24DE"/>
    <w:rsid w:val="001F405D"/>
    <w:rsid w:val="00205D5C"/>
    <w:rsid w:val="00214711"/>
    <w:rsid w:val="002152D7"/>
    <w:rsid w:val="00216AC1"/>
    <w:rsid w:val="002434F7"/>
    <w:rsid w:val="00246BCB"/>
    <w:rsid w:val="0025125A"/>
    <w:rsid w:val="0025295F"/>
    <w:rsid w:val="002618B4"/>
    <w:rsid w:val="002755DC"/>
    <w:rsid w:val="0029770A"/>
    <w:rsid w:val="002A402E"/>
    <w:rsid w:val="002C3B15"/>
    <w:rsid w:val="002D0728"/>
    <w:rsid w:val="002E3D28"/>
    <w:rsid w:val="002E548B"/>
    <w:rsid w:val="0030535E"/>
    <w:rsid w:val="003056CB"/>
    <w:rsid w:val="003163F5"/>
    <w:rsid w:val="003305EB"/>
    <w:rsid w:val="00340BFB"/>
    <w:rsid w:val="00343B61"/>
    <w:rsid w:val="00364742"/>
    <w:rsid w:val="003940B1"/>
    <w:rsid w:val="003A199A"/>
    <w:rsid w:val="003B6520"/>
    <w:rsid w:val="003D3EBC"/>
    <w:rsid w:val="003D774D"/>
    <w:rsid w:val="003E2F16"/>
    <w:rsid w:val="003F424B"/>
    <w:rsid w:val="004168AC"/>
    <w:rsid w:val="00426727"/>
    <w:rsid w:val="004309AC"/>
    <w:rsid w:val="00435C00"/>
    <w:rsid w:val="004745A7"/>
    <w:rsid w:val="00482A25"/>
    <w:rsid w:val="004B51F7"/>
    <w:rsid w:val="004D2F45"/>
    <w:rsid w:val="004E67AC"/>
    <w:rsid w:val="005071D8"/>
    <w:rsid w:val="005134DD"/>
    <w:rsid w:val="00521E5B"/>
    <w:rsid w:val="005238FF"/>
    <w:rsid w:val="005333A4"/>
    <w:rsid w:val="00553C97"/>
    <w:rsid w:val="00555F7A"/>
    <w:rsid w:val="00556F4E"/>
    <w:rsid w:val="0056184F"/>
    <w:rsid w:val="00561FE9"/>
    <w:rsid w:val="00566190"/>
    <w:rsid w:val="00576B48"/>
    <w:rsid w:val="005A6165"/>
    <w:rsid w:val="005C5F69"/>
    <w:rsid w:val="005D2DA9"/>
    <w:rsid w:val="005E07D4"/>
    <w:rsid w:val="005F5A4C"/>
    <w:rsid w:val="006157F6"/>
    <w:rsid w:val="00621618"/>
    <w:rsid w:val="006445B2"/>
    <w:rsid w:val="00644AD0"/>
    <w:rsid w:val="006A6FDD"/>
    <w:rsid w:val="006A769C"/>
    <w:rsid w:val="006D5ABD"/>
    <w:rsid w:val="006E7B28"/>
    <w:rsid w:val="007017E6"/>
    <w:rsid w:val="00703A2D"/>
    <w:rsid w:val="00722C3B"/>
    <w:rsid w:val="00725BDB"/>
    <w:rsid w:val="00733003"/>
    <w:rsid w:val="00736E1E"/>
    <w:rsid w:val="007578DB"/>
    <w:rsid w:val="00762723"/>
    <w:rsid w:val="0076342D"/>
    <w:rsid w:val="00765EED"/>
    <w:rsid w:val="00782CC6"/>
    <w:rsid w:val="007B345A"/>
    <w:rsid w:val="007B46DC"/>
    <w:rsid w:val="007B6E33"/>
    <w:rsid w:val="007C2CC6"/>
    <w:rsid w:val="007C3D52"/>
    <w:rsid w:val="007D32D3"/>
    <w:rsid w:val="007E17F6"/>
    <w:rsid w:val="007F40F5"/>
    <w:rsid w:val="008060E0"/>
    <w:rsid w:val="008145B0"/>
    <w:rsid w:val="00820688"/>
    <w:rsid w:val="00822AF2"/>
    <w:rsid w:val="00822BB1"/>
    <w:rsid w:val="00836734"/>
    <w:rsid w:val="00844E1B"/>
    <w:rsid w:val="00856C3A"/>
    <w:rsid w:val="00857E41"/>
    <w:rsid w:val="0086633F"/>
    <w:rsid w:val="00872144"/>
    <w:rsid w:val="0088131F"/>
    <w:rsid w:val="008854F8"/>
    <w:rsid w:val="008A68BA"/>
    <w:rsid w:val="008B04CD"/>
    <w:rsid w:val="008D41BD"/>
    <w:rsid w:val="008E3919"/>
    <w:rsid w:val="00922056"/>
    <w:rsid w:val="00922647"/>
    <w:rsid w:val="00940186"/>
    <w:rsid w:val="0094669A"/>
    <w:rsid w:val="009534C0"/>
    <w:rsid w:val="0095425C"/>
    <w:rsid w:val="00963774"/>
    <w:rsid w:val="00982B24"/>
    <w:rsid w:val="009873CE"/>
    <w:rsid w:val="009D107D"/>
    <w:rsid w:val="009D2438"/>
    <w:rsid w:val="009D43E4"/>
    <w:rsid w:val="009E4FAD"/>
    <w:rsid w:val="009F33BB"/>
    <w:rsid w:val="009F5B0B"/>
    <w:rsid w:val="00A10BC5"/>
    <w:rsid w:val="00A20DA1"/>
    <w:rsid w:val="00A323CD"/>
    <w:rsid w:val="00A43626"/>
    <w:rsid w:val="00A516AF"/>
    <w:rsid w:val="00A71342"/>
    <w:rsid w:val="00A75810"/>
    <w:rsid w:val="00A82620"/>
    <w:rsid w:val="00B01CD5"/>
    <w:rsid w:val="00B1213A"/>
    <w:rsid w:val="00B23ADF"/>
    <w:rsid w:val="00B27630"/>
    <w:rsid w:val="00B55442"/>
    <w:rsid w:val="00B70BE0"/>
    <w:rsid w:val="00B912AE"/>
    <w:rsid w:val="00BB2380"/>
    <w:rsid w:val="00BD2576"/>
    <w:rsid w:val="00BD76EB"/>
    <w:rsid w:val="00BF1BE9"/>
    <w:rsid w:val="00C41203"/>
    <w:rsid w:val="00C42B15"/>
    <w:rsid w:val="00C52015"/>
    <w:rsid w:val="00C6111B"/>
    <w:rsid w:val="00C71746"/>
    <w:rsid w:val="00C76EFE"/>
    <w:rsid w:val="00C80B4F"/>
    <w:rsid w:val="00C93CF4"/>
    <w:rsid w:val="00CA12F6"/>
    <w:rsid w:val="00CB46C5"/>
    <w:rsid w:val="00CB58D7"/>
    <w:rsid w:val="00CC0628"/>
    <w:rsid w:val="00CC0914"/>
    <w:rsid w:val="00CC1B80"/>
    <w:rsid w:val="00CD084F"/>
    <w:rsid w:val="00CD3555"/>
    <w:rsid w:val="00CE286A"/>
    <w:rsid w:val="00CF2031"/>
    <w:rsid w:val="00D24CF1"/>
    <w:rsid w:val="00D30515"/>
    <w:rsid w:val="00D449E4"/>
    <w:rsid w:val="00D5330C"/>
    <w:rsid w:val="00D55C19"/>
    <w:rsid w:val="00D56BEE"/>
    <w:rsid w:val="00D75E33"/>
    <w:rsid w:val="00D83E10"/>
    <w:rsid w:val="00D97791"/>
    <w:rsid w:val="00D979B2"/>
    <w:rsid w:val="00DA62E0"/>
    <w:rsid w:val="00DB2D7A"/>
    <w:rsid w:val="00DD329F"/>
    <w:rsid w:val="00DF7D77"/>
    <w:rsid w:val="00E021E3"/>
    <w:rsid w:val="00E208BA"/>
    <w:rsid w:val="00E4682A"/>
    <w:rsid w:val="00E62F25"/>
    <w:rsid w:val="00E71588"/>
    <w:rsid w:val="00E763E7"/>
    <w:rsid w:val="00E92876"/>
    <w:rsid w:val="00E97969"/>
    <w:rsid w:val="00EA55FA"/>
    <w:rsid w:val="00EC3FF2"/>
    <w:rsid w:val="00EF20B2"/>
    <w:rsid w:val="00EF2548"/>
    <w:rsid w:val="00F2013B"/>
    <w:rsid w:val="00F4698A"/>
    <w:rsid w:val="00F507B1"/>
    <w:rsid w:val="00F66D55"/>
    <w:rsid w:val="00F84C5B"/>
    <w:rsid w:val="00FC3D90"/>
    <w:rsid w:val="00FE6C6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F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F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1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16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84F"/>
    <w:pPr>
      <w:ind w:left="720"/>
      <w:contextualSpacing/>
    </w:pPr>
    <w:rPr>
      <w:lang w:val="bs-Latn-BA"/>
    </w:rPr>
  </w:style>
  <w:style w:type="character" w:customStyle="1" w:styleId="apple-converted-space">
    <w:name w:val="apple-converted-space"/>
    <w:basedOn w:val="DefaultParagraphFont"/>
    <w:rsid w:val="000907E4"/>
  </w:style>
  <w:style w:type="character" w:customStyle="1" w:styleId="st">
    <w:name w:val="st"/>
    <w:basedOn w:val="DefaultParagraphFont"/>
    <w:rsid w:val="00A75810"/>
  </w:style>
  <w:style w:type="character" w:customStyle="1" w:styleId="skypec2ctextspan">
    <w:name w:val="skype_c2c_text_span"/>
    <w:basedOn w:val="DefaultParagraphFont"/>
    <w:rsid w:val="00A75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3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3F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F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31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16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184F"/>
    <w:pPr>
      <w:ind w:left="720"/>
      <w:contextualSpacing/>
    </w:pPr>
    <w:rPr>
      <w:lang w:val="bs-Latn-BA"/>
    </w:rPr>
  </w:style>
  <w:style w:type="character" w:customStyle="1" w:styleId="apple-converted-space">
    <w:name w:val="apple-converted-space"/>
    <w:basedOn w:val="DefaultParagraphFont"/>
    <w:rsid w:val="000907E4"/>
  </w:style>
  <w:style w:type="character" w:customStyle="1" w:styleId="st">
    <w:name w:val="st"/>
    <w:basedOn w:val="DefaultParagraphFont"/>
    <w:rsid w:val="00A75810"/>
  </w:style>
  <w:style w:type="character" w:customStyle="1" w:styleId="skypec2ctextspan">
    <w:name w:val="skype_c2c_text_span"/>
    <w:basedOn w:val="DefaultParagraphFont"/>
    <w:rsid w:val="00A7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:%20efekt@crp.org.ba" TargetMode="External"/><Relationship Id="rId2" Type="http://schemas.openxmlformats.org/officeDocument/2006/relationships/image" Target="media/image2.jpg"/><Relationship Id="rId1" Type="http://schemas.openxmlformats.org/officeDocument/2006/relationships/hyperlink" Target="https://www.facebook.com/groups/1425454807769093/" TargetMode="External"/><Relationship Id="rId4" Type="http://schemas.openxmlformats.org/officeDocument/2006/relationships/hyperlink" Target="http://www.facebook.com/crptuz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Amir-Hp</cp:lastModifiedBy>
  <cp:revision>11</cp:revision>
  <cp:lastPrinted>2015-12-29T11:48:00Z</cp:lastPrinted>
  <dcterms:created xsi:type="dcterms:W3CDTF">2016-12-28T07:27:00Z</dcterms:created>
  <dcterms:modified xsi:type="dcterms:W3CDTF">2016-12-28T08:58:00Z</dcterms:modified>
</cp:coreProperties>
</file>